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FB" w:rsidRDefault="002B34FB" w:rsidP="002B34FB">
      <w:pPr>
        <w:pStyle w:val="Sidehoved"/>
        <w:tabs>
          <w:tab w:val="left" w:pos="0"/>
        </w:tabs>
        <w:spacing w:line="312" w:lineRule="auto"/>
        <w:jc w:val="both"/>
      </w:pPr>
      <w:r>
        <w:rPr>
          <w:rFonts w:ascii="Verdana" w:hAnsi="Verdana" w:cs="Verdana"/>
          <w:sz w:val="22"/>
          <w:szCs w:val="22"/>
        </w:rPr>
        <w:t>Kære medicinstuderende</w:t>
      </w:r>
    </w:p>
    <w:p w:rsidR="002B34FB" w:rsidRDefault="002B34FB" w:rsidP="002B34FB">
      <w:pPr>
        <w:pStyle w:val="Sidehoved"/>
        <w:tabs>
          <w:tab w:val="left" w:pos="0"/>
        </w:tabs>
        <w:spacing w:line="312" w:lineRule="auto"/>
        <w:jc w:val="both"/>
        <w:rPr>
          <w:rFonts w:ascii="Verdana" w:hAnsi="Verdana" w:cs="Verdana"/>
          <w:sz w:val="22"/>
          <w:szCs w:val="22"/>
        </w:rPr>
      </w:pPr>
    </w:p>
    <w:p w:rsidR="002B34FB" w:rsidRDefault="002B34FB" w:rsidP="002B34FB">
      <w:pPr>
        <w:pStyle w:val="Sidehoved"/>
        <w:tabs>
          <w:tab w:val="left" w:pos="0"/>
        </w:tabs>
        <w:spacing w:line="312" w:lineRule="auto"/>
        <w:jc w:val="both"/>
      </w:pPr>
      <w:r>
        <w:rPr>
          <w:rFonts w:ascii="Verdana" w:hAnsi="Verdana" w:cs="Verdana"/>
          <w:sz w:val="22"/>
          <w:szCs w:val="22"/>
        </w:rPr>
        <w:t>Velkommen til Medicinsk Afdeling, Regionshospitalet Horsens, hvor hele personalet glæder sig til at integrere dig i de daglige kliniske aktiviteter.</w:t>
      </w:r>
    </w:p>
    <w:p w:rsidR="002B34FB" w:rsidRDefault="002B34FB" w:rsidP="002B34FB">
      <w:pPr>
        <w:pStyle w:val="Sidehoved"/>
        <w:tabs>
          <w:tab w:val="left" w:pos="0"/>
        </w:tabs>
        <w:spacing w:line="312" w:lineRule="auto"/>
        <w:jc w:val="both"/>
      </w:pPr>
      <w:r>
        <w:rPr>
          <w:rFonts w:ascii="Verdana" w:hAnsi="Verdana" w:cs="Verdana"/>
          <w:sz w:val="22"/>
          <w:szCs w:val="22"/>
        </w:rPr>
        <w:t>Vi er indstillet på at hjælpe dig til en faglig og personlig udbytterig tid.</w:t>
      </w:r>
    </w:p>
    <w:p w:rsidR="002B34FB" w:rsidRDefault="002B34FB" w:rsidP="002B34FB">
      <w:pPr>
        <w:pStyle w:val="Sidehoved"/>
        <w:tabs>
          <w:tab w:val="left" w:pos="0"/>
        </w:tabs>
        <w:spacing w:line="312" w:lineRule="auto"/>
        <w:jc w:val="both"/>
        <w:rPr>
          <w:rFonts w:ascii="Verdana" w:hAnsi="Verdana" w:cs="Verdana"/>
          <w:sz w:val="22"/>
          <w:szCs w:val="22"/>
        </w:rPr>
      </w:pPr>
    </w:p>
    <w:p w:rsidR="002B34FB" w:rsidRDefault="002B34FB" w:rsidP="002B34FB">
      <w:pPr>
        <w:pStyle w:val="Sidehoved"/>
        <w:tabs>
          <w:tab w:val="left" w:pos="0"/>
        </w:tabs>
        <w:spacing w:line="312" w:lineRule="auto"/>
        <w:jc w:val="both"/>
      </w:pPr>
      <w:r>
        <w:rPr>
          <w:rFonts w:ascii="Verdana" w:hAnsi="Verdana" w:cs="Verdana"/>
          <w:b/>
          <w:i/>
          <w:sz w:val="22"/>
          <w:szCs w:val="22"/>
        </w:rPr>
        <w:t>Du bedes møde kl. 9.00 i forhallen den første dag.</w:t>
      </w:r>
    </w:p>
    <w:p w:rsidR="002B34FB" w:rsidRDefault="002B34FB" w:rsidP="002B34FB">
      <w:pPr>
        <w:pStyle w:val="Sidehoved"/>
        <w:tabs>
          <w:tab w:val="left" w:pos="0"/>
        </w:tabs>
        <w:spacing w:line="312" w:lineRule="auto"/>
        <w:jc w:val="both"/>
        <w:rPr>
          <w:rFonts w:ascii="Verdana" w:hAnsi="Verdana" w:cs="Verdana"/>
          <w:b/>
          <w:i/>
          <w:sz w:val="22"/>
          <w:szCs w:val="22"/>
        </w:rPr>
      </w:pPr>
    </w:p>
    <w:p w:rsidR="002B34FB" w:rsidRDefault="002B34FB" w:rsidP="002B34FB">
      <w:pPr>
        <w:pStyle w:val="Sidehoved"/>
        <w:tabs>
          <w:tab w:val="left" w:pos="0"/>
        </w:tabs>
        <w:spacing w:line="312" w:lineRule="auto"/>
        <w:rPr>
          <w:rFonts w:ascii="Verdana" w:hAnsi="Verdana" w:cs="Verdana"/>
          <w:sz w:val="22"/>
          <w:szCs w:val="22"/>
        </w:rPr>
      </w:pPr>
      <w:r>
        <w:rPr>
          <w:rFonts w:ascii="Verdana" w:hAnsi="Verdana" w:cs="Verdana"/>
          <w:sz w:val="22"/>
          <w:szCs w:val="22"/>
        </w:rPr>
        <w:t>Den første dag vil gå med introduktion til afdelingen og til de forskellige kliniske aktiviteter, som den medicinstuderende forventes at deltage i, samt til at få alt det praktiske på plads.</w:t>
      </w:r>
    </w:p>
    <w:p w:rsidR="002B34FB" w:rsidRDefault="002B34FB" w:rsidP="002B34FB">
      <w:pPr>
        <w:pStyle w:val="Sidehoved"/>
        <w:tabs>
          <w:tab w:val="left" w:pos="0"/>
        </w:tabs>
        <w:spacing w:line="312" w:lineRule="auto"/>
        <w:rPr>
          <w:rFonts w:ascii="Verdana" w:hAnsi="Verdana" w:cs="Verdana"/>
          <w:sz w:val="22"/>
          <w:szCs w:val="22"/>
        </w:rPr>
      </w:pPr>
      <w:r>
        <w:rPr>
          <w:rFonts w:ascii="Verdana" w:hAnsi="Verdana" w:cs="Verdana"/>
          <w:sz w:val="22"/>
          <w:szCs w:val="22"/>
        </w:rPr>
        <w:t>Der vil den første dag blive udleveret et arbejdsskema/rotationsskema. Mødetid vil resten af opholdet være kl. 8.00</w:t>
      </w:r>
    </w:p>
    <w:p w:rsidR="002B34FB" w:rsidRDefault="002B34FB" w:rsidP="002B34FB">
      <w:pPr>
        <w:pStyle w:val="Sidehoved"/>
        <w:tabs>
          <w:tab w:val="left" w:pos="0"/>
        </w:tabs>
        <w:spacing w:line="312" w:lineRule="auto"/>
        <w:rPr>
          <w:rFonts w:ascii="Verdana" w:hAnsi="Verdana" w:cs="Verdana"/>
          <w:sz w:val="22"/>
          <w:szCs w:val="22"/>
        </w:rPr>
      </w:pPr>
    </w:p>
    <w:p w:rsidR="002B34FB" w:rsidRDefault="002B34FB" w:rsidP="002B34FB">
      <w:pPr>
        <w:pStyle w:val="Sidehoved"/>
        <w:tabs>
          <w:tab w:val="left" w:pos="0"/>
        </w:tabs>
        <w:spacing w:line="276" w:lineRule="auto"/>
      </w:pPr>
      <w:r>
        <w:rPr>
          <w:rFonts w:ascii="Verdana" w:hAnsi="Verdana" w:cs="Verdana"/>
          <w:b/>
          <w:bCs/>
          <w:sz w:val="20"/>
          <w:szCs w:val="20"/>
        </w:rPr>
        <w:t>Program for 1. dag</w:t>
      </w:r>
    </w:p>
    <w:p w:rsidR="002B34FB" w:rsidRDefault="002B34FB" w:rsidP="002B34FB">
      <w:pPr>
        <w:pStyle w:val="Sidehoved"/>
        <w:tabs>
          <w:tab w:val="left" w:pos="0"/>
        </w:tabs>
        <w:spacing w:line="276" w:lineRule="auto"/>
        <w:rPr>
          <w:rFonts w:ascii="Verdana" w:hAnsi="Verdana" w:cs="Verdana"/>
          <w:sz w:val="20"/>
          <w:szCs w:val="20"/>
        </w:rPr>
      </w:pPr>
    </w:p>
    <w:p w:rsidR="002B34FB" w:rsidRDefault="002B34FB" w:rsidP="002B34FB">
      <w:pPr>
        <w:pStyle w:val="Sidehoved"/>
        <w:tabs>
          <w:tab w:val="clear" w:pos="4819"/>
          <w:tab w:val="clear" w:pos="9638"/>
          <w:tab w:val="left" w:pos="0"/>
        </w:tabs>
        <w:spacing w:line="276" w:lineRule="auto"/>
      </w:pPr>
      <w:r>
        <w:rPr>
          <w:rFonts w:ascii="Verdana" w:hAnsi="Verdana" w:cs="Verdana"/>
          <w:sz w:val="20"/>
          <w:szCs w:val="20"/>
        </w:rPr>
        <w:t xml:space="preserve">Kl. 9.00: </w:t>
      </w:r>
      <w:r>
        <w:rPr>
          <w:rFonts w:ascii="Verdana" w:hAnsi="Verdana" w:cs="Verdana"/>
          <w:sz w:val="20"/>
          <w:szCs w:val="20"/>
        </w:rPr>
        <w:tab/>
        <w:t>Mødes i forhallen, indgang A</w:t>
      </w:r>
    </w:p>
    <w:p w:rsidR="002B34FB" w:rsidRDefault="002B34FB" w:rsidP="002B34FB">
      <w:pPr>
        <w:pStyle w:val="Sidehoved"/>
        <w:tabs>
          <w:tab w:val="clear" w:pos="4819"/>
          <w:tab w:val="clear" w:pos="9638"/>
          <w:tab w:val="left" w:pos="0"/>
        </w:tabs>
        <w:spacing w:line="276" w:lineRule="auto"/>
      </w:pPr>
      <w:r>
        <w:rPr>
          <w:rFonts w:ascii="Verdana" w:hAnsi="Verdana" w:cs="Verdana"/>
          <w:sz w:val="20"/>
          <w:szCs w:val="20"/>
        </w:rPr>
        <w:t xml:space="preserve">Kl. 9.15: </w:t>
      </w:r>
      <w:r>
        <w:rPr>
          <w:rFonts w:ascii="Verdana" w:hAnsi="Verdana" w:cs="Verdana"/>
          <w:sz w:val="20"/>
          <w:szCs w:val="20"/>
        </w:rPr>
        <w:tab/>
        <w:t>Generel introduktion til afdelingen med gennemgang af</w:t>
      </w:r>
      <w:r>
        <w:rPr>
          <w:rFonts w:ascii="Verdana" w:hAnsi="Verdana" w:cs="Verdana"/>
          <w:sz w:val="20"/>
          <w:szCs w:val="20"/>
        </w:rPr>
        <w:t xml:space="preserve"> </w:t>
      </w:r>
      <w:r>
        <w:rPr>
          <w:rFonts w:ascii="Verdana" w:hAnsi="Verdana" w:cs="Verdana"/>
          <w:sz w:val="20"/>
          <w:szCs w:val="20"/>
        </w:rPr>
        <w:t>de forskellige dagsfunktioner, hygiejneregler (værnemid</w:t>
      </w:r>
      <w:bookmarkStart w:id="0" w:name="_GoBack"/>
      <w:bookmarkEnd w:id="0"/>
      <w:r>
        <w:rPr>
          <w:rFonts w:ascii="Verdana" w:hAnsi="Verdana" w:cs="Verdana"/>
          <w:sz w:val="20"/>
          <w:szCs w:val="20"/>
        </w:rPr>
        <w:t xml:space="preserve">ler), almindelig etikette, tavshedspligt mm. </w:t>
      </w:r>
    </w:p>
    <w:p w:rsidR="002B34FB" w:rsidRDefault="002B34FB" w:rsidP="002B34FB">
      <w:pPr>
        <w:pStyle w:val="Sidehoved"/>
        <w:tabs>
          <w:tab w:val="clear" w:pos="4819"/>
          <w:tab w:val="clear" w:pos="9638"/>
          <w:tab w:val="left" w:pos="0"/>
        </w:tabs>
        <w:spacing w:line="276" w:lineRule="auto"/>
      </w:pPr>
      <w:r>
        <w:rPr>
          <w:rFonts w:ascii="Verdana" w:hAnsi="Verdana" w:cs="Verdana"/>
          <w:sz w:val="20"/>
          <w:szCs w:val="20"/>
        </w:rPr>
        <w:t xml:space="preserve">Kl. 10.00: </w:t>
      </w:r>
      <w:r>
        <w:rPr>
          <w:rFonts w:ascii="Verdana" w:hAnsi="Verdana" w:cs="Verdana"/>
          <w:sz w:val="20"/>
          <w:szCs w:val="20"/>
        </w:rPr>
        <w:tab/>
        <w:t>Introduktion til kompetenceevaluering og kompetence</w:t>
      </w:r>
      <w:r>
        <w:rPr>
          <w:rFonts w:ascii="Verdana" w:hAnsi="Verdana" w:cs="Verdana"/>
          <w:sz w:val="20"/>
          <w:szCs w:val="20"/>
        </w:rPr>
        <w:tab/>
        <w:t>kort</w:t>
      </w:r>
    </w:p>
    <w:p w:rsidR="002B34FB" w:rsidRDefault="002B34FB" w:rsidP="002B34FB">
      <w:pPr>
        <w:pStyle w:val="Sidehoved"/>
        <w:tabs>
          <w:tab w:val="clear" w:pos="4819"/>
          <w:tab w:val="clear" w:pos="9638"/>
          <w:tab w:val="left" w:pos="0"/>
        </w:tabs>
        <w:spacing w:line="276" w:lineRule="auto"/>
      </w:pPr>
      <w:r>
        <w:rPr>
          <w:rFonts w:ascii="Verdana" w:hAnsi="Verdana" w:cs="Verdana"/>
          <w:sz w:val="20"/>
          <w:szCs w:val="20"/>
        </w:rPr>
        <w:t xml:space="preserve">Kl. 11.00: </w:t>
      </w:r>
      <w:r>
        <w:rPr>
          <w:rFonts w:ascii="Verdana" w:hAnsi="Verdana" w:cs="Verdana"/>
          <w:sz w:val="20"/>
          <w:szCs w:val="20"/>
        </w:rPr>
        <w:tab/>
        <w:t>Udlevering af arbejdstøj og rundvisning</w:t>
      </w:r>
    </w:p>
    <w:p w:rsidR="002B34FB" w:rsidRDefault="002B34FB" w:rsidP="002B34FB">
      <w:pPr>
        <w:pStyle w:val="Sidehoved"/>
        <w:tabs>
          <w:tab w:val="clear" w:pos="4819"/>
          <w:tab w:val="clear" w:pos="9638"/>
          <w:tab w:val="left" w:pos="0"/>
        </w:tabs>
        <w:spacing w:line="276" w:lineRule="auto"/>
      </w:pPr>
      <w:r>
        <w:rPr>
          <w:rFonts w:ascii="Verdana" w:hAnsi="Verdana" w:cs="Verdana"/>
          <w:sz w:val="20"/>
          <w:szCs w:val="20"/>
        </w:rPr>
        <w:t xml:space="preserve">Kl. 12.00: </w:t>
      </w:r>
      <w:r>
        <w:rPr>
          <w:rFonts w:ascii="Verdana" w:hAnsi="Verdana" w:cs="Verdana"/>
          <w:sz w:val="20"/>
          <w:szCs w:val="20"/>
        </w:rPr>
        <w:tab/>
        <w:t xml:space="preserve">Frokost. Kan købes i kantinen (Dankort eller </w:t>
      </w:r>
      <w:proofErr w:type="spellStart"/>
      <w:r>
        <w:rPr>
          <w:rFonts w:ascii="Verdana" w:hAnsi="Verdana" w:cs="Verdana"/>
          <w:sz w:val="20"/>
          <w:szCs w:val="20"/>
        </w:rPr>
        <w:t>Mobilepay</w:t>
      </w:r>
      <w:proofErr w:type="spellEnd"/>
      <w:r>
        <w:rPr>
          <w:rFonts w:ascii="Verdana" w:hAnsi="Verdana" w:cs="Verdana"/>
          <w:sz w:val="20"/>
          <w:szCs w:val="20"/>
        </w:rPr>
        <w:t>)</w:t>
      </w:r>
    </w:p>
    <w:p w:rsidR="002B34FB" w:rsidRDefault="002B34FB" w:rsidP="002B34FB">
      <w:pPr>
        <w:pStyle w:val="Sidehoved"/>
        <w:tabs>
          <w:tab w:val="clear" w:pos="4819"/>
          <w:tab w:val="clear" w:pos="9638"/>
          <w:tab w:val="left" w:pos="0"/>
        </w:tabs>
        <w:spacing w:line="276" w:lineRule="auto"/>
      </w:pPr>
      <w:r>
        <w:rPr>
          <w:rFonts w:ascii="Verdana" w:hAnsi="Verdana" w:cs="Verdana"/>
          <w:sz w:val="20"/>
          <w:szCs w:val="20"/>
        </w:rPr>
        <w:t xml:space="preserve">Kl. 13.00: </w:t>
      </w:r>
      <w:r>
        <w:rPr>
          <w:rFonts w:ascii="Verdana" w:hAnsi="Verdana" w:cs="Verdana"/>
          <w:sz w:val="20"/>
          <w:szCs w:val="20"/>
        </w:rPr>
        <w:tab/>
        <w:t>Undervisning i EPJ, i skolen i bygning E, indgang Y</w:t>
      </w:r>
    </w:p>
    <w:p w:rsidR="002B34FB" w:rsidRDefault="002B34FB" w:rsidP="002B34FB">
      <w:pPr>
        <w:pStyle w:val="Sidehoved"/>
        <w:tabs>
          <w:tab w:val="clear" w:pos="4819"/>
          <w:tab w:val="clear" w:pos="9638"/>
          <w:tab w:val="left" w:pos="0"/>
        </w:tabs>
        <w:spacing w:line="276" w:lineRule="auto"/>
        <w:rPr>
          <w:rFonts w:ascii="Verdana" w:hAnsi="Verdana" w:cs="Verdana"/>
          <w:sz w:val="20"/>
          <w:szCs w:val="20"/>
        </w:rPr>
      </w:pPr>
      <w:r>
        <w:rPr>
          <w:rFonts w:ascii="Verdana" w:hAnsi="Verdana" w:cs="Verdana"/>
          <w:sz w:val="20"/>
          <w:szCs w:val="20"/>
        </w:rPr>
        <w:t xml:space="preserve">Kl. 15.00: </w:t>
      </w:r>
      <w:r>
        <w:rPr>
          <w:rFonts w:ascii="Verdana" w:hAnsi="Verdana" w:cs="Verdana"/>
          <w:sz w:val="20"/>
          <w:szCs w:val="20"/>
        </w:rPr>
        <w:tab/>
        <w:t>Tak for i dag</w:t>
      </w:r>
    </w:p>
    <w:p w:rsidR="002B34FB" w:rsidRDefault="002B34FB" w:rsidP="002B34FB">
      <w:pPr>
        <w:pStyle w:val="Sidehoved"/>
        <w:tabs>
          <w:tab w:val="left" w:pos="0"/>
        </w:tabs>
        <w:spacing w:line="276" w:lineRule="auto"/>
        <w:rPr>
          <w:rFonts w:ascii="Verdana" w:hAnsi="Verdana" w:cs="Verdana"/>
          <w:sz w:val="20"/>
          <w:szCs w:val="20"/>
        </w:rPr>
      </w:pPr>
    </w:p>
    <w:p w:rsidR="002B34FB" w:rsidRDefault="002B34FB" w:rsidP="002B34FB">
      <w:pPr>
        <w:pStyle w:val="Sidehoved"/>
        <w:tabs>
          <w:tab w:val="left" w:pos="0"/>
        </w:tabs>
        <w:spacing w:line="276" w:lineRule="auto"/>
        <w:rPr>
          <w:rFonts w:ascii="Verdana" w:hAnsi="Verdana" w:cs="Verdana"/>
          <w:sz w:val="20"/>
          <w:szCs w:val="20"/>
        </w:rPr>
      </w:pPr>
    </w:p>
    <w:p w:rsidR="002B34FB" w:rsidRDefault="002B34FB" w:rsidP="002B34FB">
      <w:pPr>
        <w:pStyle w:val="Sidehoved"/>
        <w:tabs>
          <w:tab w:val="left" w:pos="0"/>
        </w:tabs>
        <w:spacing w:line="276" w:lineRule="auto"/>
      </w:pPr>
      <w:r>
        <w:rPr>
          <w:rFonts w:ascii="Verdana" w:hAnsi="Verdana" w:cs="Verdana"/>
          <w:b/>
          <w:bCs/>
          <w:sz w:val="20"/>
          <w:szCs w:val="20"/>
        </w:rPr>
        <w:t>Medbring</w:t>
      </w:r>
    </w:p>
    <w:p w:rsidR="002B34FB" w:rsidRDefault="002B34FB" w:rsidP="002B34FB">
      <w:pPr>
        <w:pStyle w:val="Sidehoved"/>
        <w:tabs>
          <w:tab w:val="left" w:pos="0"/>
        </w:tabs>
        <w:spacing w:line="276" w:lineRule="auto"/>
      </w:pPr>
      <w:proofErr w:type="spellStart"/>
      <w:r>
        <w:rPr>
          <w:rFonts w:ascii="Verdana" w:hAnsi="Verdana" w:cs="Verdana"/>
          <w:sz w:val="20"/>
          <w:szCs w:val="20"/>
        </w:rPr>
        <w:t>NemID</w:t>
      </w:r>
      <w:proofErr w:type="spellEnd"/>
    </w:p>
    <w:p w:rsidR="002B34FB" w:rsidRDefault="002B34FB" w:rsidP="002B34FB">
      <w:pPr>
        <w:pStyle w:val="Sidehoved"/>
        <w:tabs>
          <w:tab w:val="left" w:pos="0"/>
        </w:tabs>
        <w:spacing w:line="276" w:lineRule="auto"/>
      </w:pPr>
      <w:r>
        <w:rPr>
          <w:rFonts w:ascii="Verdana" w:hAnsi="Verdana" w:cs="Verdana"/>
          <w:sz w:val="20"/>
          <w:szCs w:val="20"/>
        </w:rPr>
        <w:t>Hængelås til omklædningsrum</w:t>
      </w:r>
    </w:p>
    <w:p w:rsidR="002B34FB" w:rsidRDefault="002B34FB" w:rsidP="002B34FB">
      <w:pPr>
        <w:pStyle w:val="Sidehoved"/>
        <w:tabs>
          <w:tab w:val="left" w:pos="0"/>
        </w:tabs>
        <w:spacing w:line="276" w:lineRule="auto"/>
      </w:pPr>
      <w:r>
        <w:rPr>
          <w:rFonts w:ascii="Verdana" w:hAnsi="Verdana" w:cs="Verdana"/>
          <w:sz w:val="20"/>
          <w:szCs w:val="20"/>
        </w:rPr>
        <w:t>Fodtøj til hospitalsbrug</w:t>
      </w:r>
    </w:p>
    <w:p w:rsidR="002B34FB" w:rsidRDefault="002B34FB" w:rsidP="002B34FB">
      <w:pPr>
        <w:pStyle w:val="Sidehoved"/>
        <w:tabs>
          <w:tab w:val="left" w:pos="0"/>
        </w:tabs>
        <w:spacing w:line="276" w:lineRule="auto"/>
      </w:pPr>
      <w:r>
        <w:rPr>
          <w:rFonts w:ascii="Verdana" w:hAnsi="Verdana" w:cs="Verdana"/>
          <w:sz w:val="20"/>
          <w:szCs w:val="20"/>
        </w:rPr>
        <w:t>Navneskilt</w:t>
      </w:r>
    </w:p>
    <w:p w:rsidR="002B34FB" w:rsidRDefault="002B34FB" w:rsidP="002B34FB">
      <w:pPr>
        <w:pStyle w:val="Sidehoved"/>
        <w:tabs>
          <w:tab w:val="left" w:pos="0"/>
        </w:tabs>
        <w:spacing w:line="276" w:lineRule="auto"/>
      </w:pPr>
      <w:r>
        <w:rPr>
          <w:rFonts w:ascii="Verdana" w:hAnsi="Verdana" w:cs="Verdana"/>
          <w:sz w:val="20"/>
          <w:szCs w:val="20"/>
        </w:rPr>
        <w:t>Stetoskop</w:t>
      </w:r>
    </w:p>
    <w:p w:rsidR="002B34FB" w:rsidRDefault="002B34FB" w:rsidP="002B34FB">
      <w:pPr>
        <w:pStyle w:val="Sidehoved"/>
        <w:tabs>
          <w:tab w:val="left" w:pos="0"/>
        </w:tabs>
        <w:spacing w:line="276" w:lineRule="auto"/>
        <w:rPr>
          <w:rFonts w:ascii="Verdana" w:hAnsi="Verdana" w:cs="Verdana"/>
          <w:sz w:val="20"/>
          <w:szCs w:val="20"/>
        </w:rPr>
      </w:pPr>
    </w:p>
    <w:p w:rsidR="002B34FB" w:rsidRDefault="002B34FB" w:rsidP="002B34FB">
      <w:pPr>
        <w:pStyle w:val="Sidehoved"/>
        <w:tabs>
          <w:tab w:val="left" w:pos="0"/>
        </w:tabs>
        <w:spacing w:line="276" w:lineRule="auto"/>
      </w:pPr>
      <w:r>
        <w:rPr>
          <w:rFonts w:ascii="Verdana" w:hAnsi="Verdana" w:cs="Verdana"/>
          <w:sz w:val="20"/>
          <w:szCs w:val="20"/>
        </w:rPr>
        <w:t>Ved sygemelding kontakt sekretæren: 7842 6659 mellem kl 7.30-7.45.</w:t>
      </w:r>
    </w:p>
    <w:p w:rsidR="002B34FB" w:rsidRDefault="002B34FB" w:rsidP="002B34FB">
      <w:pPr>
        <w:pStyle w:val="Sidehoved"/>
        <w:tabs>
          <w:tab w:val="left" w:pos="0"/>
        </w:tabs>
        <w:spacing w:line="312" w:lineRule="auto"/>
      </w:pPr>
      <w:r>
        <w:rPr>
          <w:rFonts w:ascii="Verdana" w:hAnsi="Verdana" w:cs="Verdana"/>
          <w:sz w:val="22"/>
          <w:szCs w:val="22"/>
        </w:rPr>
        <w:t>Afdelingen har 4 uddannelsesansvarlige prægraduate lektorer, som tilrettelægger opholdet, men alle afdelingens læger vil bidrage til, at du får et udbytterigt ophold. Det er vigtigt, at du selv er opsøgende og stiller spørgsmål.</w:t>
      </w:r>
    </w:p>
    <w:p w:rsidR="002B34FB" w:rsidRDefault="002B34FB" w:rsidP="002B34FB">
      <w:pPr>
        <w:pStyle w:val="Sidehoved"/>
        <w:tabs>
          <w:tab w:val="left" w:pos="0"/>
        </w:tabs>
        <w:spacing w:line="312" w:lineRule="auto"/>
        <w:rPr>
          <w:rFonts w:ascii="Verdana" w:hAnsi="Verdana" w:cs="Verdana"/>
          <w:sz w:val="22"/>
          <w:szCs w:val="22"/>
        </w:rPr>
      </w:pPr>
    </w:p>
    <w:p w:rsidR="002B34FB" w:rsidRDefault="002B34FB" w:rsidP="002B34FB">
      <w:pPr>
        <w:pStyle w:val="Sidehoved"/>
        <w:tabs>
          <w:tab w:val="left" w:pos="0"/>
        </w:tabs>
        <w:spacing w:line="312" w:lineRule="auto"/>
      </w:pPr>
      <w:r>
        <w:rPr>
          <w:rFonts w:ascii="Verdana" w:hAnsi="Verdana" w:cs="Verdana"/>
          <w:sz w:val="22"/>
          <w:szCs w:val="22"/>
        </w:rPr>
        <w:t>Du er altid velkommen til at rette henvendelse til de uddannelsesansvarlige prægraduate lektorer.</w:t>
      </w:r>
    </w:p>
    <w:p w:rsidR="002B34FB" w:rsidRDefault="002B34FB" w:rsidP="002B34FB">
      <w:pPr>
        <w:pStyle w:val="Sidehoved"/>
        <w:tabs>
          <w:tab w:val="left" w:pos="0"/>
        </w:tabs>
        <w:spacing w:line="312" w:lineRule="auto"/>
        <w:rPr>
          <w:rFonts w:ascii="Verdana" w:hAnsi="Verdana" w:cs="Verdana"/>
          <w:sz w:val="22"/>
          <w:szCs w:val="22"/>
        </w:rPr>
      </w:pPr>
    </w:p>
    <w:p w:rsidR="002B34FB" w:rsidRDefault="002B34FB" w:rsidP="002B34FB">
      <w:pPr>
        <w:pStyle w:val="Sidehoved"/>
        <w:tabs>
          <w:tab w:val="left" w:pos="0"/>
        </w:tabs>
        <w:spacing w:line="312" w:lineRule="auto"/>
      </w:pPr>
      <w:r>
        <w:rPr>
          <w:rFonts w:ascii="Verdana" w:hAnsi="Verdana" w:cs="Verdana"/>
          <w:sz w:val="22"/>
          <w:szCs w:val="22"/>
        </w:rPr>
        <w:t>Vi glæder os til at se dig!</w:t>
      </w:r>
    </w:p>
    <w:p w:rsidR="002B34FB" w:rsidRDefault="002B34FB" w:rsidP="002B34FB">
      <w:pPr>
        <w:pStyle w:val="Sidehoved"/>
        <w:tabs>
          <w:tab w:val="left" w:pos="0"/>
        </w:tabs>
        <w:spacing w:line="312" w:lineRule="auto"/>
        <w:rPr>
          <w:rFonts w:ascii="Verdana" w:hAnsi="Verdana" w:cs="Verdana"/>
          <w:b/>
          <w:i/>
          <w:sz w:val="22"/>
          <w:szCs w:val="22"/>
        </w:rPr>
      </w:pPr>
    </w:p>
    <w:p w:rsidR="002B34FB" w:rsidRDefault="002B34FB" w:rsidP="002B34FB">
      <w:pPr>
        <w:pStyle w:val="Sidehoved"/>
        <w:tabs>
          <w:tab w:val="left" w:pos="0"/>
        </w:tabs>
        <w:spacing w:line="312" w:lineRule="auto"/>
        <w:rPr>
          <w:rFonts w:ascii="Verdana" w:hAnsi="Verdana" w:cs="Verdana"/>
          <w:b/>
          <w:i/>
          <w:sz w:val="22"/>
          <w:szCs w:val="22"/>
        </w:rPr>
      </w:pPr>
    </w:p>
    <w:p w:rsidR="006D4314" w:rsidRDefault="006D4314"/>
    <w:p w:rsidR="006D4314" w:rsidRDefault="003049CD" w:rsidP="005D368C">
      <w:pPr>
        <w:pStyle w:val="Brdtekst3"/>
      </w:pPr>
      <w:r w:rsidRPr="005D368C">
        <w:t>Uddannelsesprogram fo</w:t>
      </w:r>
      <w:r w:rsidR="00FC788C" w:rsidRPr="005D368C">
        <w:t>r medicinstuderende på Medicinsk</w:t>
      </w:r>
      <w:r w:rsidRPr="005D368C">
        <w:t xml:space="preserve"> Afdeling, Regionshospitalet Horsens</w:t>
      </w:r>
    </w:p>
    <w:p w:rsidR="005D368C" w:rsidRDefault="005D368C" w:rsidP="005D368C">
      <w:pPr>
        <w:pStyle w:val="Brdtekst3"/>
        <w:rPr>
          <w:sz w:val="48"/>
          <w:szCs w:val="48"/>
        </w:rPr>
      </w:pPr>
    </w:p>
    <w:p w:rsidR="006D4314" w:rsidRDefault="003049CD">
      <w:pPr>
        <w:jc w:val="center"/>
        <w:rPr>
          <w:sz w:val="48"/>
          <w:szCs w:val="48"/>
        </w:rPr>
      </w:pPr>
      <w:r>
        <w:rPr>
          <w:noProof/>
          <w:sz w:val="48"/>
          <w:szCs w:val="48"/>
          <w:lang w:eastAsia="da-DK" w:bidi="ar-SA"/>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6120130" cy="3442335"/>
            <wp:effectExtent l="0" t="0" r="0" b="0"/>
            <wp:wrapSquare wrapText="largest"/>
            <wp:docPr id="2" name="Bille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2"/>
                    <pic:cNvPicPr>
                      <a:picLocks noChangeAspect="1" noChangeArrowheads="1"/>
                    </pic:cNvPicPr>
                  </pic:nvPicPr>
                  <pic:blipFill>
                    <a:blip r:embed="rId5"/>
                    <a:stretch>
                      <a:fillRect/>
                    </a:stretch>
                  </pic:blipFill>
                  <pic:spPr bwMode="auto">
                    <a:xfrm>
                      <a:off x="0" y="0"/>
                      <a:ext cx="6120130" cy="3442335"/>
                    </a:xfrm>
                    <a:prstGeom prst="rect">
                      <a:avLst/>
                    </a:prstGeom>
                  </pic:spPr>
                </pic:pic>
              </a:graphicData>
            </a:graphic>
          </wp:anchor>
        </w:drawing>
      </w:r>
    </w:p>
    <w:p w:rsidR="006D4314" w:rsidRDefault="002B399E">
      <w:pPr>
        <w:rPr>
          <w:b/>
          <w:bCs/>
          <w:sz w:val="24"/>
        </w:rPr>
      </w:pPr>
      <w:r>
        <w:rPr>
          <w:b/>
          <w:bCs/>
          <w:sz w:val="24"/>
        </w:rPr>
        <w:t>Medicinsk afdeling</w:t>
      </w:r>
      <w:r w:rsidR="003049CD">
        <w:rPr>
          <w:b/>
          <w:bCs/>
          <w:sz w:val="24"/>
        </w:rPr>
        <w:t>:</w:t>
      </w:r>
    </w:p>
    <w:p w:rsidR="006D4314" w:rsidRDefault="006D4314">
      <w:pPr>
        <w:rPr>
          <w:b/>
          <w:bCs/>
          <w:sz w:val="28"/>
          <w:szCs w:val="28"/>
        </w:rPr>
      </w:pPr>
    </w:p>
    <w:p w:rsidR="002B399E" w:rsidRPr="002B399E" w:rsidRDefault="002B399E" w:rsidP="002B399E">
      <w:pPr>
        <w:rPr>
          <w:sz w:val="24"/>
        </w:rPr>
      </w:pPr>
      <w:r w:rsidRPr="002B399E">
        <w:rPr>
          <w:sz w:val="24"/>
        </w:rPr>
        <w:t xml:space="preserve">Regionshospitalet i Horsens (RHH) er en del af de 5 akuthospitaler i Region Midtjylland. Medicinsk afdeling er en stor bred afdeling med følgende specialer repræsenteret i afdelingen: kardiologi, endokrinologi, lungemedicin, </w:t>
      </w:r>
      <w:proofErr w:type="spellStart"/>
      <w:r w:rsidRPr="002B399E">
        <w:rPr>
          <w:sz w:val="24"/>
        </w:rPr>
        <w:t>gastroenterologi</w:t>
      </w:r>
      <w:proofErr w:type="spellEnd"/>
      <w:r w:rsidRPr="002B399E">
        <w:rPr>
          <w:sz w:val="24"/>
        </w:rPr>
        <w:t xml:space="preserve">, geriatri og reumatologi. Hvert af de medicinske specialer har tilknyttet et stort ambulatorium. Medicinsk afdeling har 3 sengeafsnit: Hjertemedicinsk Sengeafsnit, Medicinsk Sengeafsnit 1 (lungemedicin, </w:t>
      </w:r>
      <w:proofErr w:type="spellStart"/>
      <w:r w:rsidRPr="002B399E">
        <w:rPr>
          <w:sz w:val="24"/>
        </w:rPr>
        <w:t>gastroenterologi</w:t>
      </w:r>
      <w:proofErr w:type="spellEnd"/>
      <w:r w:rsidRPr="002B399E">
        <w:rPr>
          <w:sz w:val="24"/>
        </w:rPr>
        <w:t xml:space="preserve"> og intern medicin) og Medicinsk Sengeafsnit 2 (geriatri, endokrinologi og intern medicin), i</w:t>
      </w:r>
      <w:r w:rsidR="002209A0">
        <w:rPr>
          <w:sz w:val="24"/>
        </w:rPr>
        <w:t xml:space="preserve"> </w:t>
      </w:r>
      <w:r w:rsidRPr="002B399E">
        <w:rPr>
          <w:sz w:val="24"/>
        </w:rPr>
        <w:t>alt 74 sengepladser. Der er 6 grenspecialiserede og 1 generelt medicinsk ambulatorium på RHH. Desuden driver Nyremedicinsk A</w:t>
      </w:r>
      <w:r w:rsidR="00A062C4">
        <w:rPr>
          <w:sz w:val="24"/>
        </w:rPr>
        <w:t>fdeling, AUH et dialyseafsnit på</w:t>
      </w:r>
      <w:r w:rsidRPr="002B399E">
        <w:rPr>
          <w:sz w:val="24"/>
        </w:rPr>
        <w:t xml:space="preserve"> Regionshospitalet Horsens. Der er tæt samarbejde afsnittene imellem, og specielt er der et tæt samarbejde med akutafdelingen på RHH. Vi er ca. 60 læger ansat og har </w:t>
      </w:r>
      <w:r w:rsidRPr="002B399E">
        <w:rPr>
          <w:sz w:val="24"/>
        </w:rPr>
        <w:lastRenderedPageBreak/>
        <w:t xml:space="preserve">uddannelseslæger inden for alle grenspecialer samt til almen praksis. Afdelingens størrelse og bredde giver et stort uddannelsespotentiale. </w:t>
      </w:r>
    </w:p>
    <w:p w:rsidR="002B399E" w:rsidRPr="002B399E" w:rsidRDefault="002B399E" w:rsidP="002B399E">
      <w:pPr>
        <w:rPr>
          <w:sz w:val="24"/>
        </w:rPr>
      </w:pPr>
      <w:r w:rsidRPr="002B399E">
        <w:rPr>
          <w:sz w:val="24"/>
        </w:rPr>
        <w:t xml:space="preserve">Hjertemedicinske patienter modtages direkte i hjertemedicinsk afsnit på modtagelsesstuer. Øvrige medicinske patienter modtages gennem akutafdelingen. </w:t>
      </w:r>
    </w:p>
    <w:p w:rsidR="002B399E" w:rsidRPr="002B399E" w:rsidRDefault="002B399E" w:rsidP="002B399E">
      <w:pPr>
        <w:rPr>
          <w:sz w:val="24"/>
        </w:rPr>
      </w:pPr>
      <w:r w:rsidRPr="002B399E">
        <w:rPr>
          <w:sz w:val="24"/>
        </w:rPr>
        <w:t xml:space="preserve">Informationer om afdelingens behandlingstilbud, patient flow, normering og opbygning fremgår af afdelingens hjemmeside: </w:t>
      </w:r>
      <w:hyperlink r:id="rId6">
        <w:r w:rsidRPr="002B399E">
          <w:rPr>
            <w:rStyle w:val="Hyperlink"/>
            <w:sz w:val="24"/>
          </w:rPr>
          <w:t>http://horsens.intranet.rm.dk/afdelinger/medicinsk-afdeling/</w:t>
        </w:r>
      </w:hyperlink>
    </w:p>
    <w:p w:rsidR="002B399E" w:rsidRPr="002B399E" w:rsidRDefault="002B34FB" w:rsidP="002B399E">
      <w:pPr>
        <w:rPr>
          <w:sz w:val="24"/>
        </w:rPr>
      </w:pPr>
      <w:hyperlink r:id="rId7">
        <w:r w:rsidR="002B399E" w:rsidRPr="002B399E">
          <w:rPr>
            <w:rStyle w:val="Hyperlink"/>
            <w:sz w:val="24"/>
          </w:rPr>
          <w:t>https://www.regionshospitalet-horsens.dk/afdelinger/medicinsk-afdeling/</w:t>
        </w:r>
      </w:hyperlink>
    </w:p>
    <w:p w:rsidR="002B399E" w:rsidRPr="002B399E" w:rsidRDefault="002B399E" w:rsidP="002B399E">
      <w:pPr>
        <w:rPr>
          <w:sz w:val="24"/>
        </w:rPr>
      </w:pPr>
    </w:p>
    <w:p w:rsidR="006D4314" w:rsidRDefault="00295A21">
      <w:pPr>
        <w:rPr>
          <w:sz w:val="24"/>
        </w:rPr>
      </w:pPr>
      <w:r>
        <w:rPr>
          <w:b/>
          <w:bCs/>
          <w:sz w:val="24"/>
        </w:rPr>
        <w:t>Introduktion:</w:t>
      </w:r>
    </w:p>
    <w:p w:rsidR="006D4314" w:rsidRDefault="003049CD">
      <w:pPr>
        <w:rPr>
          <w:sz w:val="24"/>
        </w:rPr>
      </w:pPr>
      <w:r>
        <w:rPr>
          <w:sz w:val="24"/>
        </w:rPr>
        <w:t xml:space="preserve">Den første dag du møder, vil </w:t>
      </w:r>
      <w:r w:rsidR="002B399E">
        <w:rPr>
          <w:sz w:val="24"/>
        </w:rPr>
        <w:t xml:space="preserve">du blive modtaget af én af de 4 </w:t>
      </w:r>
      <w:r>
        <w:rPr>
          <w:sz w:val="24"/>
        </w:rPr>
        <w:t xml:space="preserve">læger der varetager UPL funktionen. Du skal møde </w:t>
      </w:r>
    </w:p>
    <w:p w:rsidR="006D4314" w:rsidRDefault="006D4314">
      <w:pPr>
        <w:rPr>
          <w:sz w:val="24"/>
        </w:rPr>
      </w:pPr>
    </w:p>
    <w:p w:rsidR="006D4314" w:rsidRDefault="002209A0">
      <w:pPr>
        <w:jc w:val="center"/>
        <w:rPr>
          <w:b/>
          <w:bCs/>
          <w:sz w:val="24"/>
        </w:rPr>
      </w:pPr>
      <w:r>
        <w:rPr>
          <w:b/>
          <w:bCs/>
          <w:sz w:val="24"/>
        </w:rPr>
        <w:t>kl 9</w:t>
      </w:r>
      <w:r w:rsidR="002B399E">
        <w:rPr>
          <w:b/>
          <w:bCs/>
          <w:sz w:val="24"/>
        </w:rPr>
        <w:t>:00</w:t>
      </w:r>
      <w:r w:rsidR="003049CD">
        <w:rPr>
          <w:b/>
          <w:bCs/>
          <w:sz w:val="24"/>
        </w:rPr>
        <w:t xml:space="preserve"> i </w:t>
      </w:r>
      <w:r w:rsidR="002B399E">
        <w:rPr>
          <w:b/>
          <w:bCs/>
          <w:sz w:val="24"/>
        </w:rPr>
        <w:t>Forhallen Indgang A</w:t>
      </w:r>
      <w:r w:rsidR="003049CD">
        <w:rPr>
          <w:b/>
          <w:bCs/>
          <w:sz w:val="24"/>
        </w:rPr>
        <w:t>.</w:t>
      </w:r>
    </w:p>
    <w:p w:rsidR="006D4314" w:rsidRDefault="006D4314">
      <w:pPr>
        <w:jc w:val="center"/>
        <w:rPr>
          <w:b/>
          <w:bCs/>
          <w:sz w:val="24"/>
        </w:rPr>
      </w:pPr>
    </w:p>
    <w:p w:rsidR="006D4314" w:rsidRDefault="003049CD">
      <w:r>
        <w:rPr>
          <w:sz w:val="24"/>
        </w:rPr>
        <w:t>Du vil her modtage en generel introduktion til afdelingen med gennemgang af de forskellige dagsfunktioner, hygiejneregler (værnemidler), almindelig etikette, tavshedspligt mm. Vi vil sikre at din adgang til journalsystemet fungere og i får kendskab til vores dikteringssystem.</w:t>
      </w:r>
    </w:p>
    <w:p w:rsidR="006D4314" w:rsidRDefault="003049CD">
      <w:r>
        <w:rPr>
          <w:sz w:val="24"/>
        </w:rPr>
        <w:t>Samtidig vil vi gennemgå uddannelsesprogram og arbejdsskema med planlagte kompetence vurderinger samt regler omkring fravær.</w:t>
      </w:r>
    </w:p>
    <w:p w:rsidR="006D4314" w:rsidRDefault="003049CD">
      <w:pPr>
        <w:rPr>
          <w:sz w:val="24"/>
        </w:rPr>
      </w:pPr>
      <w:r>
        <w:rPr>
          <w:sz w:val="24"/>
        </w:rPr>
        <w:t>I forlængelse heraf vil I få en rundvisning på sygehuset med præsentation af de forskellige funktioner, fremvisning</w:t>
      </w:r>
      <w:r w:rsidR="002B399E">
        <w:rPr>
          <w:sz w:val="24"/>
        </w:rPr>
        <w:t xml:space="preserve"> af logistiktavler, omklædning </w:t>
      </w:r>
      <w:r>
        <w:rPr>
          <w:sz w:val="24"/>
        </w:rPr>
        <w:t>mm. Husk hængelås til omklædningsrummet samt fodtøj til hospitalsbrug.</w:t>
      </w:r>
    </w:p>
    <w:p w:rsidR="00295A21" w:rsidRDefault="00295A21">
      <w:pPr>
        <w:rPr>
          <w:sz w:val="24"/>
        </w:rPr>
      </w:pPr>
    </w:p>
    <w:p w:rsidR="00295A21" w:rsidRDefault="00295A21" w:rsidP="00295A21">
      <w:pPr>
        <w:pStyle w:val="Sidehoved"/>
        <w:tabs>
          <w:tab w:val="clear" w:pos="4819"/>
          <w:tab w:val="clear" w:pos="9638"/>
          <w:tab w:val="left" w:pos="0"/>
        </w:tabs>
        <w:spacing w:line="276" w:lineRule="auto"/>
      </w:pPr>
      <w:r>
        <w:rPr>
          <w:rFonts w:ascii="Verdana" w:hAnsi="Verdana" w:cs="Verdana"/>
          <w:b/>
          <w:bCs/>
          <w:sz w:val="20"/>
          <w:szCs w:val="20"/>
        </w:rPr>
        <w:t>Program for 1. dag</w:t>
      </w:r>
    </w:p>
    <w:p w:rsidR="00295A21" w:rsidRDefault="00295A21" w:rsidP="00295A21">
      <w:pPr>
        <w:pStyle w:val="Sidehoved"/>
        <w:tabs>
          <w:tab w:val="clear" w:pos="4819"/>
          <w:tab w:val="clear" w:pos="9638"/>
          <w:tab w:val="left" w:pos="0"/>
        </w:tabs>
        <w:spacing w:line="276" w:lineRule="auto"/>
        <w:rPr>
          <w:rFonts w:ascii="Verdana" w:hAnsi="Verdana" w:cs="Verdana"/>
          <w:sz w:val="20"/>
          <w:szCs w:val="20"/>
        </w:rPr>
      </w:pPr>
    </w:p>
    <w:p w:rsidR="00295A21" w:rsidRDefault="002209A0" w:rsidP="00295A21">
      <w:pPr>
        <w:pStyle w:val="Sidehoved"/>
        <w:tabs>
          <w:tab w:val="clear" w:pos="4819"/>
          <w:tab w:val="clear" w:pos="9638"/>
          <w:tab w:val="left" w:pos="0"/>
        </w:tabs>
        <w:spacing w:line="276" w:lineRule="auto"/>
      </w:pPr>
      <w:r>
        <w:rPr>
          <w:rFonts w:ascii="Verdana" w:hAnsi="Verdana" w:cs="Verdana"/>
          <w:sz w:val="20"/>
          <w:szCs w:val="20"/>
        </w:rPr>
        <w:t>KL 9</w:t>
      </w:r>
      <w:r w:rsidR="00295A21">
        <w:rPr>
          <w:rFonts w:ascii="Verdana" w:hAnsi="Verdana" w:cs="Verdana"/>
          <w:sz w:val="20"/>
          <w:szCs w:val="20"/>
        </w:rPr>
        <w:t xml:space="preserve">.00: </w:t>
      </w:r>
      <w:r w:rsidR="00295A21">
        <w:rPr>
          <w:rFonts w:ascii="Verdana" w:hAnsi="Verdana" w:cs="Verdana"/>
          <w:sz w:val="20"/>
          <w:szCs w:val="20"/>
        </w:rPr>
        <w:tab/>
        <w:t>Mødes i forhallen, indgang A</w:t>
      </w:r>
    </w:p>
    <w:p w:rsidR="00295A21" w:rsidRDefault="002209A0" w:rsidP="00295A21">
      <w:pPr>
        <w:pStyle w:val="Sidehoved"/>
        <w:tabs>
          <w:tab w:val="clear" w:pos="4819"/>
          <w:tab w:val="clear" w:pos="9638"/>
          <w:tab w:val="left" w:pos="0"/>
        </w:tabs>
        <w:spacing w:line="276" w:lineRule="auto"/>
      </w:pPr>
      <w:r>
        <w:rPr>
          <w:rFonts w:ascii="Verdana" w:hAnsi="Verdana" w:cs="Verdana"/>
          <w:sz w:val="20"/>
          <w:szCs w:val="20"/>
        </w:rPr>
        <w:t>Kl 9</w:t>
      </w:r>
      <w:r w:rsidR="00295A21">
        <w:rPr>
          <w:rFonts w:ascii="Verdana" w:hAnsi="Verdana" w:cs="Verdana"/>
          <w:sz w:val="20"/>
          <w:szCs w:val="20"/>
        </w:rPr>
        <w:t xml:space="preserve">.15: </w:t>
      </w:r>
      <w:r w:rsidR="00295A21">
        <w:rPr>
          <w:rFonts w:ascii="Verdana" w:hAnsi="Verdana" w:cs="Verdana"/>
          <w:sz w:val="20"/>
          <w:szCs w:val="20"/>
        </w:rPr>
        <w:tab/>
        <w:t xml:space="preserve">Generel introduktion til afdelingen med gennemgang af </w:t>
      </w:r>
      <w:r w:rsidR="00295A21">
        <w:rPr>
          <w:rFonts w:ascii="Verdana" w:hAnsi="Verdana" w:cs="Verdana"/>
          <w:sz w:val="20"/>
          <w:szCs w:val="20"/>
        </w:rPr>
        <w:tab/>
        <w:t>de forskellige dagsfunktioner, hygiejneregler (</w:t>
      </w:r>
      <w:proofErr w:type="spellStart"/>
      <w:r w:rsidR="00295A21">
        <w:rPr>
          <w:rFonts w:ascii="Verdana" w:hAnsi="Verdana" w:cs="Verdana"/>
          <w:sz w:val="20"/>
          <w:szCs w:val="20"/>
        </w:rPr>
        <w:t>værnemid</w:t>
      </w:r>
      <w:proofErr w:type="spellEnd"/>
      <w:r w:rsidR="00295A21">
        <w:rPr>
          <w:rFonts w:ascii="Verdana" w:hAnsi="Verdana" w:cs="Verdana"/>
          <w:sz w:val="20"/>
          <w:szCs w:val="20"/>
        </w:rPr>
        <w:tab/>
        <w:t xml:space="preserve">ler), almindelig etikette, tavshedspligt mm. </w:t>
      </w:r>
    </w:p>
    <w:p w:rsidR="00295A21" w:rsidRDefault="00295A21" w:rsidP="00295A21">
      <w:pPr>
        <w:pStyle w:val="Sidehoved"/>
        <w:tabs>
          <w:tab w:val="clear" w:pos="4819"/>
          <w:tab w:val="clear" w:pos="9638"/>
          <w:tab w:val="left" w:pos="0"/>
        </w:tabs>
        <w:spacing w:line="276" w:lineRule="auto"/>
        <w:rPr>
          <w:rFonts w:ascii="Verdana" w:hAnsi="Verdana" w:cs="Verdana"/>
          <w:sz w:val="20"/>
          <w:szCs w:val="20"/>
        </w:rPr>
      </w:pPr>
    </w:p>
    <w:p w:rsidR="00295A21" w:rsidRDefault="002209A0" w:rsidP="00295A21">
      <w:pPr>
        <w:pStyle w:val="Sidehoved"/>
        <w:tabs>
          <w:tab w:val="clear" w:pos="4819"/>
          <w:tab w:val="clear" w:pos="9638"/>
          <w:tab w:val="left" w:pos="0"/>
        </w:tabs>
        <w:spacing w:line="276" w:lineRule="auto"/>
      </w:pPr>
      <w:r>
        <w:rPr>
          <w:rFonts w:ascii="Verdana" w:hAnsi="Verdana" w:cs="Verdana"/>
          <w:sz w:val="20"/>
          <w:szCs w:val="20"/>
        </w:rPr>
        <w:lastRenderedPageBreak/>
        <w:t>Kl 10</w:t>
      </w:r>
      <w:r w:rsidR="00295A21">
        <w:rPr>
          <w:rFonts w:ascii="Verdana" w:hAnsi="Verdana" w:cs="Verdana"/>
          <w:sz w:val="20"/>
          <w:szCs w:val="20"/>
        </w:rPr>
        <w:t xml:space="preserve">.00: </w:t>
      </w:r>
      <w:r w:rsidR="00295A21">
        <w:rPr>
          <w:rFonts w:ascii="Verdana" w:hAnsi="Verdana" w:cs="Verdana"/>
          <w:sz w:val="20"/>
          <w:szCs w:val="20"/>
        </w:rPr>
        <w:tab/>
        <w:t>Introduktion til kompetenceevaluering og kompetence</w:t>
      </w:r>
      <w:r w:rsidR="00295A21">
        <w:rPr>
          <w:rFonts w:ascii="Verdana" w:hAnsi="Verdana" w:cs="Verdana"/>
          <w:sz w:val="20"/>
          <w:szCs w:val="20"/>
        </w:rPr>
        <w:tab/>
        <w:t>kort</w:t>
      </w:r>
    </w:p>
    <w:p w:rsidR="00295A21" w:rsidRDefault="002209A0" w:rsidP="00295A21">
      <w:pPr>
        <w:pStyle w:val="Sidehoved"/>
        <w:tabs>
          <w:tab w:val="clear" w:pos="4819"/>
          <w:tab w:val="clear" w:pos="9638"/>
          <w:tab w:val="left" w:pos="0"/>
        </w:tabs>
        <w:spacing w:line="276" w:lineRule="auto"/>
      </w:pPr>
      <w:r>
        <w:rPr>
          <w:rFonts w:ascii="Verdana" w:hAnsi="Verdana" w:cs="Verdana"/>
          <w:sz w:val="20"/>
          <w:szCs w:val="20"/>
        </w:rPr>
        <w:t>Kl 11</w:t>
      </w:r>
      <w:r w:rsidR="00295A21">
        <w:rPr>
          <w:rFonts w:ascii="Verdana" w:hAnsi="Verdana" w:cs="Verdana"/>
          <w:sz w:val="20"/>
          <w:szCs w:val="20"/>
        </w:rPr>
        <w:t xml:space="preserve">.00: </w:t>
      </w:r>
      <w:r w:rsidR="00295A21">
        <w:rPr>
          <w:rFonts w:ascii="Verdana" w:hAnsi="Verdana" w:cs="Verdana"/>
          <w:sz w:val="20"/>
          <w:szCs w:val="20"/>
        </w:rPr>
        <w:tab/>
        <w:t>Udlevering af arbejdstøj og rundvisning</w:t>
      </w:r>
    </w:p>
    <w:p w:rsidR="00295A21" w:rsidRDefault="00295A21" w:rsidP="00295A21">
      <w:pPr>
        <w:pStyle w:val="Sidehoved"/>
        <w:tabs>
          <w:tab w:val="clear" w:pos="4819"/>
          <w:tab w:val="clear" w:pos="9638"/>
          <w:tab w:val="left" w:pos="0"/>
        </w:tabs>
        <w:spacing w:line="276" w:lineRule="auto"/>
        <w:rPr>
          <w:rFonts w:ascii="Verdana" w:hAnsi="Verdana" w:cs="Verdana"/>
          <w:sz w:val="20"/>
          <w:szCs w:val="20"/>
        </w:rPr>
      </w:pP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 xml:space="preserve">Kl 12.00: </w:t>
      </w:r>
      <w:r>
        <w:rPr>
          <w:rFonts w:ascii="Verdana" w:hAnsi="Verdana" w:cs="Verdana"/>
          <w:sz w:val="20"/>
          <w:szCs w:val="20"/>
        </w:rPr>
        <w:tab/>
        <w:t xml:space="preserve">Frokost. Kan købes i kantinen (Dankort eller </w:t>
      </w:r>
      <w:proofErr w:type="spellStart"/>
      <w:r>
        <w:rPr>
          <w:rFonts w:ascii="Verdana" w:hAnsi="Verdana" w:cs="Verdana"/>
          <w:sz w:val="20"/>
          <w:szCs w:val="20"/>
        </w:rPr>
        <w:t>Mobilepay</w:t>
      </w:r>
      <w:proofErr w:type="spellEnd"/>
      <w:r>
        <w:rPr>
          <w:rFonts w:ascii="Verdana" w:hAnsi="Verdana" w:cs="Verdana"/>
          <w:sz w:val="20"/>
          <w:szCs w:val="20"/>
        </w:rPr>
        <w:t>)</w:t>
      </w:r>
    </w:p>
    <w:p w:rsidR="00295A21" w:rsidRDefault="002209A0" w:rsidP="00295A21">
      <w:pPr>
        <w:pStyle w:val="Sidehoved"/>
        <w:tabs>
          <w:tab w:val="clear" w:pos="4819"/>
          <w:tab w:val="clear" w:pos="9638"/>
          <w:tab w:val="left" w:pos="0"/>
        </w:tabs>
        <w:spacing w:line="276" w:lineRule="auto"/>
      </w:pPr>
      <w:r>
        <w:rPr>
          <w:rFonts w:ascii="Verdana" w:hAnsi="Verdana" w:cs="Verdana"/>
          <w:sz w:val="20"/>
          <w:szCs w:val="20"/>
        </w:rPr>
        <w:t>Kl. 13.0</w:t>
      </w:r>
      <w:r w:rsidR="00295A21">
        <w:rPr>
          <w:rFonts w:ascii="Verdana" w:hAnsi="Verdana" w:cs="Verdana"/>
          <w:sz w:val="20"/>
          <w:szCs w:val="20"/>
        </w:rPr>
        <w:t xml:space="preserve">0: </w:t>
      </w:r>
      <w:r w:rsidR="00295A21">
        <w:rPr>
          <w:rFonts w:ascii="Verdana" w:hAnsi="Verdana" w:cs="Verdana"/>
          <w:sz w:val="20"/>
          <w:szCs w:val="20"/>
        </w:rPr>
        <w:tab/>
        <w:t>Undervisning i EPJ, i skolen i bygning E, indgang Y</w:t>
      </w:r>
    </w:p>
    <w:p w:rsidR="00295A21" w:rsidRDefault="00295A21" w:rsidP="00295A21">
      <w:pPr>
        <w:pStyle w:val="Sidehoved"/>
        <w:tabs>
          <w:tab w:val="clear" w:pos="4819"/>
          <w:tab w:val="clear" w:pos="9638"/>
          <w:tab w:val="left" w:pos="0"/>
        </w:tabs>
        <w:spacing w:line="276" w:lineRule="auto"/>
        <w:rPr>
          <w:rFonts w:ascii="Verdana" w:hAnsi="Verdana" w:cs="Verdana"/>
          <w:sz w:val="20"/>
          <w:szCs w:val="20"/>
        </w:rPr>
      </w:pPr>
      <w:r>
        <w:rPr>
          <w:rFonts w:ascii="Verdana" w:hAnsi="Verdana" w:cs="Verdana"/>
          <w:sz w:val="20"/>
          <w:szCs w:val="20"/>
        </w:rPr>
        <w:t xml:space="preserve">Kl. 15.00: </w:t>
      </w:r>
      <w:r>
        <w:rPr>
          <w:rFonts w:ascii="Verdana" w:hAnsi="Verdana" w:cs="Verdana"/>
          <w:sz w:val="20"/>
          <w:szCs w:val="20"/>
        </w:rPr>
        <w:tab/>
        <w:t>Tak for i dag</w:t>
      </w:r>
    </w:p>
    <w:p w:rsidR="00295A21" w:rsidRDefault="00295A21"/>
    <w:p w:rsidR="006D4314" w:rsidRDefault="006D4314">
      <w:pPr>
        <w:rPr>
          <w:sz w:val="24"/>
        </w:rPr>
      </w:pPr>
    </w:p>
    <w:p w:rsidR="006D4314" w:rsidRDefault="002B399E">
      <w:pPr>
        <w:rPr>
          <w:sz w:val="24"/>
        </w:rPr>
      </w:pPr>
      <w:r>
        <w:rPr>
          <w:sz w:val="24"/>
        </w:rPr>
        <w:t>Under hele jeres ophold i medicinsk</w:t>
      </w:r>
      <w:r w:rsidR="003049CD">
        <w:rPr>
          <w:sz w:val="24"/>
        </w:rPr>
        <w:t xml:space="preserve"> afdeling vil du danne makker par med en anden medicinstuderende. I vil samtidig blive tilknyttet en/ flere mentorer (yngre læge) som I løbende skal træffe aftaler med, for at gennemgå/ drøfte oplevelser gennem ugen. Det er samme mentorer som har ansvaret for at vu</w:t>
      </w:r>
      <w:r w:rsidR="00D17F5D">
        <w:rPr>
          <w:sz w:val="24"/>
        </w:rPr>
        <w:t>rdering jer i forhold til de to læringsmål (kompetencekort 1+ 2</w:t>
      </w:r>
      <w:r w:rsidR="003049CD">
        <w:rPr>
          <w:sz w:val="24"/>
        </w:rPr>
        <w:t>), således at den endelige summative vurdering (og godkendelse af opholdet) ved UPL kan foretages.</w:t>
      </w:r>
    </w:p>
    <w:p w:rsidR="002209A0" w:rsidRDefault="002209A0">
      <w:pPr>
        <w:rPr>
          <w:sz w:val="24"/>
        </w:rPr>
      </w:pPr>
    </w:p>
    <w:p w:rsidR="002209A0" w:rsidRDefault="002209A0">
      <w:pPr>
        <w:rPr>
          <w:b/>
          <w:sz w:val="24"/>
        </w:rPr>
      </w:pPr>
      <w:r w:rsidRPr="002209A0">
        <w:rPr>
          <w:b/>
          <w:sz w:val="24"/>
        </w:rPr>
        <w:t>Arbejdstid</w:t>
      </w:r>
      <w:r>
        <w:rPr>
          <w:b/>
          <w:sz w:val="24"/>
        </w:rPr>
        <w:t>:</w:t>
      </w:r>
    </w:p>
    <w:p w:rsidR="00461788" w:rsidRDefault="00461788">
      <w:pPr>
        <w:rPr>
          <w:b/>
          <w:sz w:val="24"/>
        </w:rPr>
      </w:pPr>
    </w:p>
    <w:p w:rsidR="002209A0" w:rsidRDefault="002209A0" w:rsidP="002209A0">
      <w:pPr>
        <w:pStyle w:val="Overskrift1"/>
      </w:pPr>
      <w:r>
        <w:t xml:space="preserve">Den daglige arbejdstid er fra </w:t>
      </w:r>
      <w:r w:rsidRPr="00461788">
        <w:rPr>
          <w:b/>
        </w:rPr>
        <w:t>kl. 8-15</w:t>
      </w:r>
    </w:p>
    <w:p w:rsidR="002209A0" w:rsidRDefault="002209A0" w:rsidP="00461788">
      <w:pPr>
        <w:pStyle w:val="Liste"/>
        <w:spacing w:after="0" w:line="240" w:lineRule="auto"/>
      </w:pPr>
    </w:p>
    <w:p w:rsidR="00461788" w:rsidRDefault="002209A0" w:rsidP="00461788">
      <w:pPr>
        <w:pStyle w:val="Brdtekst2"/>
      </w:pPr>
      <w:r w:rsidRPr="002209A0">
        <w:t>Ud</w:t>
      </w:r>
      <w:r w:rsidR="00461788">
        <w:t xml:space="preserve"> </w:t>
      </w:r>
      <w:r w:rsidRPr="002209A0">
        <w:t>ov</w:t>
      </w:r>
      <w:r>
        <w:t xml:space="preserve">er </w:t>
      </w:r>
      <w:r w:rsidR="00461788">
        <w:t xml:space="preserve">forventes </w:t>
      </w:r>
      <w:r>
        <w:t xml:space="preserve">det </w:t>
      </w:r>
      <w:r w:rsidR="00461788">
        <w:t>at</w:t>
      </w:r>
      <w:r>
        <w:t xml:space="preserve"> I deltage</w:t>
      </w:r>
      <w:r w:rsidR="005507BD">
        <w:t>r</w:t>
      </w:r>
      <w:r>
        <w:t xml:space="preserve"> i vagten 1 til 2 gange, Vi har en lang vagt til kl. 21 og et vagthold som er fra kl. 17.30-8.30</w:t>
      </w:r>
      <w:r w:rsidR="00461788">
        <w:t>.</w:t>
      </w:r>
    </w:p>
    <w:p w:rsidR="002209A0" w:rsidRDefault="00461788">
      <w:pPr>
        <w:rPr>
          <w:sz w:val="24"/>
        </w:rPr>
      </w:pPr>
      <w:r>
        <w:rPr>
          <w:sz w:val="24"/>
        </w:rPr>
        <w:t>D</w:t>
      </w:r>
      <w:r w:rsidR="002209A0">
        <w:rPr>
          <w:sz w:val="24"/>
        </w:rPr>
        <w:t>er er som udgangspunkt ikke mulighed for at tilbyde jer et vagtværelse, så I kan være her hele natten.</w:t>
      </w:r>
    </w:p>
    <w:p w:rsidR="006D4314" w:rsidRDefault="00461788">
      <w:pPr>
        <w:rPr>
          <w:sz w:val="24"/>
        </w:rPr>
      </w:pPr>
      <w:r>
        <w:rPr>
          <w:sz w:val="24"/>
        </w:rPr>
        <w:t>I aftaler selv indbyrdes hvilke dage I kan være med i vagt.</w:t>
      </w:r>
    </w:p>
    <w:p w:rsidR="006D4314" w:rsidRDefault="006D4314">
      <w:pPr>
        <w:rPr>
          <w:sz w:val="24"/>
        </w:rPr>
      </w:pPr>
    </w:p>
    <w:p w:rsidR="006D4314" w:rsidRDefault="006D4314">
      <w:pPr>
        <w:rPr>
          <w:sz w:val="24"/>
        </w:rPr>
      </w:pPr>
    </w:p>
    <w:p w:rsidR="006D4314" w:rsidRDefault="00D17F5D">
      <w:pPr>
        <w:rPr>
          <w:b/>
          <w:bCs/>
          <w:sz w:val="24"/>
        </w:rPr>
      </w:pPr>
      <w:r>
        <w:rPr>
          <w:b/>
          <w:bCs/>
          <w:sz w:val="24"/>
        </w:rPr>
        <w:t>Organisering af uddannelse for 1</w:t>
      </w:r>
      <w:r w:rsidR="003049CD">
        <w:rPr>
          <w:b/>
          <w:bCs/>
          <w:sz w:val="24"/>
        </w:rPr>
        <w:t xml:space="preserve"> </w:t>
      </w:r>
      <w:proofErr w:type="spellStart"/>
      <w:r w:rsidR="003049CD">
        <w:rPr>
          <w:b/>
          <w:bCs/>
          <w:sz w:val="24"/>
        </w:rPr>
        <w:t>sem</w:t>
      </w:r>
      <w:proofErr w:type="spellEnd"/>
      <w:r w:rsidR="003049CD">
        <w:rPr>
          <w:b/>
          <w:bCs/>
          <w:sz w:val="24"/>
        </w:rPr>
        <w:t>. medicinstuderende:</w:t>
      </w:r>
    </w:p>
    <w:p w:rsidR="006D4314" w:rsidRDefault="006D4314">
      <w:pPr>
        <w:rPr>
          <w:b/>
          <w:bCs/>
          <w:sz w:val="24"/>
        </w:rPr>
      </w:pPr>
    </w:p>
    <w:p w:rsidR="006D4314" w:rsidRDefault="003049CD">
      <w:pPr>
        <w:rPr>
          <w:sz w:val="24"/>
          <w:u w:val="single"/>
        </w:rPr>
      </w:pPr>
      <w:r>
        <w:rPr>
          <w:sz w:val="24"/>
          <w:u w:val="single"/>
        </w:rPr>
        <w:t>Uddannelsesvejledning</w:t>
      </w:r>
    </w:p>
    <w:p w:rsidR="006D4314" w:rsidRDefault="003049CD">
      <w:pPr>
        <w:rPr>
          <w:sz w:val="24"/>
        </w:rPr>
      </w:pPr>
      <w:r>
        <w:rPr>
          <w:sz w:val="24"/>
        </w:rPr>
        <w:t xml:space="preserve">Det er UPL der har ansvaret for </w:t>
      </w:r>
    </w:p>
    <w:p w:rsidR="006D4314" w:rsidRDefault="003049CD">
      <w:pPr>
        <w:numPr>
          <w:ilvl w:val="0"/>
          <w:numId w:val="1"/>
        </w:numPr>
        <w:tabs>
          <w:tab w:val="clear" w:pos="720"/>
          <w:tab w:val="left" w:pos="0"/>
        </w:tabs>
        <w:rPr>
          <w:sz w:val="24"/>
        </w:rPr>
      </w:pPr>
      <w:r>
        <w:rPr>
          <w:sz w:val="24"/>
        </w:rPr>
        <w:t>afholdelse af introduktion første dag</w:t>
      </w:r>
    </w:p>
    <w:p w:rsidR="006D4314" w:rsidRDefault="003049CD">
      <w:pPr>
        <w:numPr>
          <w:ilvl w:val="0"/>
          <w:numId w:val="1"/>
        </w:numPr>
        <w:tabs>
          <w:tab w:val="clear" w:pos="720"/>
          <w:tab w:val="left" w:pos="0"/>
        </w:tabs>
        <w:rPr>
          <w:sz w:val="24"/>
        </w:rPr>
      </w:pPr>
      <w:r>
        <w:rPr>
          <w:sz w:val="24"/>
        </w:rPr>
        <w:lastRenderedPageBreak/>
        <w:t xml:space="preserve">tilrettelæggelse af arbejdsplan </w:t>
      </w:r>
    </w:p>
    <w:p w:rsidR="006D4314" w:rsidRDefault="003049CD">
      <w:pPr>
        <w:numPr>
          <w:ilvl w:val="0"/>
          <w:numId w:val="1"/>
        </w:numPr>
        <w:tabs>
          <w:tab w:val="clear" w:pos="720"/>
          <w:tab w:val="left" w:pos="0"/>
        </w:tabs>
        <w:rPr>
          <w:sz w:val="24"/>
        </w:rPr>
      </w:pPr>
      <w:r>
        <w:rPr>
          <w:sz w:val="24"/>
        </w:rPr>
        <w:t>tildeling af mentor</w:t>
      </w:r>
    </w:p>
    <w:p w:rsidR="006D4314" w:rsidRDefault="00295A21">
      <w:pPr>
        <w:numPr>
          <w:ilvl w:val="0"/>
          <w:numId w:val="1"/>
        </w:numPr>
        <w:tabs>
          <w:tab w:val="clear" w:pos="720"/>
          <w:tab w:val="left" w:pos="0"/>
        </w:tabs>
        <w:rPr>
          <w:sz w:val="24"/>
        </w:rPr>
      </w:pPr>
      <w:r>
        <w:rPr>
          <w:sz w:val="24"/>
        </w:rPr>
        <w:t xml:space="preserve">oprettelse af ” </w:t>
      </w:r>
      <w:r w:rsidR="003049CD">
        <w:rPr>
          <w:sz w:val="24"/>
        </w:rPr>
        <w:t>dyade-par”</w:t>
      </w:r>
    </w:p>
    <w:p w:rsidR="006D4314" w:rsidRDefault="003049CD">
      <w:pPr>
        <w:numPr>
          <w:ilvl w:val="0"/>
          <w:numId w:val="1"/>
        </w:numPr>
        <w:tabs>
          <w:tab w:val="clear" w:pos="720"/>
          <w:tab w:val="left" w:pos="0"/>
        </w:tabs>
        <w:rPr>
          <w:sz w:val="24"/>
        </w:rPr>
      </w:pPr>
      <w:r>
        <w:rPr>
          <w:sz w:val="24"/>
        </w:rPr>
        <w:t xml:space="preserve">at der afholdes formativ vurdering </w:t>
      </w:r>
    </w:p>
    <w:p w:rsidR="006D4314" w:rsidRDefault="003049CD">
      <w:pPr>
        <w:numPr>
          <w:ilvl w:val="0"/>
          <w:numId w:val="1"/>
        </w:numPr>
        <w:tabs>
          <w:tab w:val="clear" w:pos="720"/>
          <w:tab w:val="left" w:pos="0"/>
        </w:tabs>
        <w:rPr>
          <w:sz w:val="24"/>
        </w:rPr>
      </w:pPr>
      <w:r>
        <w:rPr>
          <w:sz w:val="24"/>
        </w:rPr>
        <w:t>at foretage summativ vurdering</w:t>
      </w:r>
    </w:p>
    <w:p w:rsidR="006D4314" w:rsidRDefault="003049CD">
      <w:pPr>
        <w:numPr>
          <w:ilvl w:val="0"/>
          <w:numId w:val="1"/>
        </w:numPr>
        <w:tabs>
          <w:tab w:val="clear" w:pos="720"/>
          <w:tab w:val="left" w:pos="0"/>
        </w:tabs>
        <w:rPr>
          <w:sz w:val="24"/>
        </w:rPr>
      </w:pPr>
      <w:r>
        <w:rPr>
          <w:sz w:val="24"/>
        </w:rPr>
        <w:t>godkende det kliniske ophold</w:t>
      </w:r>
    </w:p>
    <w:p w:rsidR="006D4314" w:rsidRDefault="006D4314">
      <w:pPr>
        <w:rPr>
          <w:sz w:val="24"/>
        </w:rPr>
      </w:pPr>
    </w:p>
    <w:p w:rsidR="006D4314" w:rsidRDefault="003049CD">
      <w:pPr>
        <w:rPr>
          <w:sz w:val="24"/>
          <w:u w:val="single"/>
        </w:rPr>
      </w:pPr>
      <w:r>
        <w:rPr>
          <w:sz w:val="24"/>
          <w:u w:val="single"/>
        </w:rPr>
        <w:t>Arbejdsopgaver og tilrettelæggelse</w:t>
      </w:r>
    </w:p>
    <w:p w:rsidR="006D4314" w:rsidRDefault="00295A21">
      <w:r>
        <w:rPr>
          <w:sz w:val="24"/>
        </w:rPr>
        <w:t xml:space="preserve">I medicinsk </w:t>
      </w:r>
      <w:r w:rsidR="003049CD">
        <w:rPr>
          <w:sz w:val="24"/>
        </w:rPr>
        <w:t>afdeling vil du blive trænet i at modtage/ vurdere samt lægge behandlingsplan for akutte/ elektive og indlagte patienter. Vi lægger derfor vægt på at du har så mange patientkontakter som muligt i ambulatoriet og ved stuegang. Du vil samti</w:t>
      </w:r>
      <w:r w:rsidR="00B51E9A">
        <w:rPr>
          <w:sz w:val="24"/>
        </w:rPr>
        <w:t xml:space="preserve">dig få kendskab til forskellige medicinske sygdomme (primært </w:t>
      </w:r>
      <w:r w:rsidR="00D17F5D">
        <w:rPr>
          <w:sz w:val="24"/>
        </w:rPr>
        <w:t>inflammations sygdomme</w:t>
      </w:r>
      <w:r w:rsidR="00B51E9A">
        <w:rPr>
          <w:sz w:val="24"/>
        </w:rPr>
        <w:t>).</w:t>
      </w:r>
    </w:p>
    <w:p w:rsidR="006D4314" w:rsidRDefault="006D4314">
      <w:pPr>
        <w:rPr>
          <w:sz w:val="24"/>
        </w:rPr>
      </w:pPr>
    </w:p>
    <w:p w:rsidR="006D4314" w:rsidRDefault="003049CD">
      <w:pPr>
        <w:rPr>
          <w:b/>
          <w:bCs/>
          <w:color w:val="0000FF"/>
          <w:sz w:val="24"/>
        </w:rPr>
      </w:pPr>
      <w:r>
        <w:rPr>
          <w:b/>
          <w:bCs/>
          <w:color w:val="000000"/>
          <w:sz w:val="24"/>
        </w:rPr>
        <w:t>Stuegang:</w:t>
      </w:r>
    </w:p>
    <w:p w:rsidR="006D4314" w:rsidRDefault="003049CD">
      <w:r>
        <w:rPr>
          <w:sz w:val="24"/>
        </w:rPr>
        <w:t>Du vil under dit ophold få sammenhængende dage, sammen med en yngre læge og/ eller medstuderen</w:t>
      </w:r>
      <w:r w:rsidR="00B51E9A">
        <w:rPr>
          <w:sz w:val="24"/>
        </w:rPr>
        <w:t xml:space="preserve">de, på henholdsvis </w:t>
      </w:r>
      <w:r w:rsidR="00D17F5D">
        <w:rPr>
          <w:sz w:val="24"/>
        </w:rPr>
        <w:t>Medicinsk sengeafsnit 1 (</w:t>
      </w:r>
      <w:proofErr w:type="spellStart"/>
      <w:r w:rsidR="00D17F5D">
        <w:rPr>
          <w:sz w:val="24"/>
        </w:rPr>
        <w:t>gastroenterologi</w:t>
      </w:r>
      <w:proofErr w:type="spellEnd"/>
      <w:r w:rsidR="00D17F5D">
        <w:rPr>
          <w:sz w:val="24"/>
        </w:rPr>
        <w:t xml:space="preserve">/intern medicin) </w:t>
      </w:r>
      <w:r>
        <w:rPr>
          <w:sz w:val="24"/>
        </w:rPr>
        <w:t xml:space="preserve">og </w:t>
      </w:r>
      <w:r w:rsidR="00D17F5D">
        <w:rPr>
          <w:sz w:val="24"/>
        </w:rPr>
        <w:t>medicinsk sengeafsnit 2</w:t>
      </w:r>
      <w:r w:rsidR="00B51E9A">
        <w:rPr>
          <w:sz w:val="24"/>
        </w:rPr>
        <w:t xml:space="preserve"> </w:t>
      </w:r>
      <w:r>
        <w:rPr>
          <w:sz w:val="24"/>
        </w:rPr>
        <w:t>(</w:t>
      </w:r>
      <w:r w:rsidR="00D17F5D">
        <w:rPr>
          <w:sz w:val="24"/>
        </w:rPr>
        <w:t>Geriatri/Intern medicin</w:t>
      </w:r>
      <w:r w:rsidR="00B51E9A">
        <w:rPr>
          <w:sz w:val="24"/>
        </w:rPr>
        <w:t>)</w:t>
      </w:r>
      <w:r>
        <w:rPr>
          <w:sz w:val="24"/>
        </w:rPr>
        <w:t xml:space="preserve"> Hver morgen indledes med en gennemgang af afdelingens indlagte patienter, sammen med de tilknyttede sygeplejersker, og den/ de læger som har stuegangsfunktionen. </w:t>
      </w:r>
    </w:p>
    <w:p w:rsidR="006D4314" w:rsidRDefault="006D4314">
      <w:pPr>
        <w:rPr>
          <w:sz w:val="24"/>
        </w:rPr>
      </w:pPr>
    </w:p>
    <w:p w:rsidR="006D4314" w:rsidRDefault="003049CD">
      <w:r>
        <w:rPr>
          <w:sz w:val="24"/>
        </w:rPr>
        <w:t xml:space="preserve">Herefter vil du/I få tildelt 1-2 patienter, som du/I vil få 1- 1,5 time til at forberede jer på. I vil skulle fremlægge patienten for den stuegangsgående læge med en diskussion af de forskellige problemstillinger og behandlingsforslag. Sammen med sygeplejersken, din dyade makker og/ eller den stuegangsgående læge vil du nu skulle gå stuegang. Her er det dig og sygeplejersken der ”fører ordet”. </w:t>
      </w:r>
    </w:p>
    <w:p w:rsidR="006D4314" w:rsidRDefault="003049CD">
      <w:r>
        <w:rPr>
          <w:sz w:val="24"/>
        </w:rPr>
        <w:t>Efterfølgende vil du blive evalueret og den justerede behandlingsplan effektueres (yderligere undersøgelse, blodprøver, medicinordination, epikrise mm.) og dikteres</w:t>
      </w:r>
      <w:r w:rsidR="00B51E9A">
        <w:rPr>
          <w:sz w:val="24"/>
        </w:rPr>
        <w:t>/skrives</w:t>
      </w:r>
      <w:r>
        <w:rPr>
          <w:sz w:val="24"/>
        </w:rPr>
        <w:t>.</w:t>
      </w:r>
    </w:p>
    <w:p w:rsidR="006D4314" w:rsidRDefault="006D4314">
      <w:pPr>
        <w:rPr>
          <w:sz w:val="24"/>
        </w:rPr>
      </w:pPr>
    </w:p>
    <w:p w:rsidR="006D4314" w:rsidRDefault="003049CD">
      <w:r>
        <w:rPr>
          <w:sz w:val="24"/>
        </w:rPr>
        <w:t xml:space="preserve">I løbet af dit ophold vil du skulle evalueres af både din dyade- makker og mentor i henhold til læringsmålene for kompetencekort </w:t>
      </w:r>
      <w:r w:rsidR="00D17F5D">
        <w:rPr>
          <w:sz w:val="24"/>
        </w:rPr>
        <w:t>1</w:t>
      </w:r>
      <w:r>
        <w:rPr>
          <w:sz w:val="24"/>
        </w:rPr>
        <w:t xml:space="preserve"> og </w:t>
      </w:r>
      <w:r w:rsidR="00D17F5D">
        <w:rPr>
          <w:sz w:val="24"/>
        </w:rPr>
        <w:t>2</w:t>
      </w:r>
      <w:r>
        <w:rPr>
          <w:sz w:val="24"/>
        </w:rPr>
        <w:t>, inden UPL laver den endelige summative vurdering og godkendelse.</w:t>
      </w:r>
    </w:p>
    <w:p w:rsidR="006D4314" w:rsidRDefault="006D4314">
      <w:pPr>
        <w:rPr>
          <w:sz w:val="24"/>
        </w:rPr>
      </w:pPr>
    </w:p>
    <w:p w:rsidR="006D4314" w:rsidRDefault="006D4314">
      <w:pPr>
        <w:rPr>
          <w:sz w:val="24"/>
        </w:rPr>
      </w:pPr>
    </w:p>
    <w:p w:rsidR="006D4314" w:rsidRDefault="003049CD">
      <w:pPr>
        <w:rPr>
          <w:sz w:val="24"/>
          <w:u w:val="single"/>
        </w:rPr>
      </w:pPr>
      <w:r>
        <w:rPr>
          <w:sz w:val="24"/>
          <w:u w:val="single"/>
        </w:rPr>
        <w:t>Tidskrav og godkendelse</w:t>
      </w:r>
    </w:p>
    <w:p w:rsidR="006D4314" w:rsidRDefault="003049CD">
      <w:r>
        <w:rPr>
          <w:sz w:val="24"/>
        </w:rPr>
        <w:t xml:space="preserve">For at få godkendt dit kliniske ophold på afdelingen skal du minimum være til stede 80% af tiden. </w:t>
      </w:r>
    </w:p>
    <w:p w:rsidR="00751113" w:rsidRDefault="00751113">
      <w:pPr>
        <w:rPr>
          <w:rFonts w:cs="Verdana"/>
          <w:sz w:val="24"/>
        </w:rPr>
      </w:pPr>
      <w:r w:rsidRPr="00751113">
        <w:rPr>
          <w:rFonts w:cs="Verdana"/>
          <w:sz w:val="24"/>
        </w:rPr>
        <w:t>Ved sygemelding kontakt sekretæren: 7842 6659 mellem kl 7.30-7.45.</w:t>
      </w:r>
    </w:p>
    <w:p w:rsidR="00A062C4" w:rsidRDefault="00A062C4">
      <w:pPr>
        <w:rPr>
          <w:rFonts w:cs="Verdana"/>
          <w:sz w:val="24"/>
        </w:rPr>
      </w:pPr>
    </w:p>
    <w:p w:rsidR="006D4314" w:rsidRDefault="00751113">
      <w:pPr>
        <w:rPr>
          <w:sz w:val="24"/>
        </w:rPr>
      </w:pPr>
      <w:r>
        <w:rPr>
          <w:rFonts w:cs="Verdana"/>
          <w:sz w:val="24"/>
        </w:rPr>
        <w:t xml:space="preserve">Andet fravær </w:t>
      </w:r>
      <w:r w:rsidR="003049CD">
        <w:rPr>
          <w:sz w:val="24"/>
        </w:rPr>
        <w:t xml:space="preserve">skal altid meddeles en af de </w:t>
      </w:r>
      <w:r>
        <w:rPr>
          <w:sz w:val="24"/>
        </w:rPr>
        <w:t>4</w:t>
      </w:r>
      <w:r w:rsidR="003049CD">
        <w:rPr>
          <w:sz w:val="24"/>
        </w:rPr>
        <w:t xml:space="preserve"> UPL på afdelingen.</w:t>
      </w:r>
    </w:p>
    <w:p w:rsidR="006D4314" w:rsidRDefault="003049CD">
      <w:r>
        <w:rPr>
          <w:sz w:val="24"/>
        </w:rPr>
        <w:t>Har du en eller flere dage hvor du på forhånd ved, at du er fraværende, vil der være mulighed for at kompensere ved at komme i aften vagter, selvfølgelig inden</w:t>
      </w:r>
      <w:r w:rsidR="00295A21">
        <w:rPr>
          <w:sz w:val="24"/>
        </w:rPr>
        <w:t xml:space="preserve"> </w:t>
      </w:r>
      <w:r>
        <w:rPr>
          <w:sz w:val="24"/>
        </w:rPr>
        <w:t xml:space="preserve">for rimelighedens grænser. </w:t>
      </w:r>
    </w:p>
    <w:p w:rsidR="006D4314" w:rsidRDefault="003049CD">
      <w:pPr>
        <w:rPr>
          <w:sz w:val="24"/>
        </w:rPr>
      </w:pPr>
      <w:r>
        <w:rPr>
          <w:sz w:val="24"/>
        </w:rPr>
        <w:t>Vi har lavet et arbe</w:t>
      </w:r>
      <w:r w:rsidR="00D17F5D">
        <w:rPr>
          <w:sz w:val="24"/>
        </w:rPr>
        <w:t>jdsskema for jer der dækker de 5</w:t>
      </w:r>
      <w:r>
        <w:rPr>
          <w:sz w:val="24"/>
        </w:rPr>
        <w:t xml:space="preserve"> uger I er på afdelingen. Idet vi arbejder med dyade par er det derfor særdeles vigtigt at i holder jeres fravær på et absolut minimum.</w:t>
      </w:r>
    </w:p>
    <w:p w:rsidR="006D4314" w:rsidRDefault="006D4314">
      <w:pPr>
        <w:rPr>
          <w:sz w:val="24"/>
        </w:rPr>
      </w:pPr>
    </w:p>
    <w:p w:rsidR="006D4314" w:rsidRDefault="003049CD">
      <w:r>
        <w:rPr>
          <w:sz w:val="24"/>
        </w:rPr>
        <w:t>De sidste par uger af jeres ophold vil der løbende blive lavet en summativ vurdering ved UPL. Forudsætningen herfor er, at de enkelte kompetence ko</w:t>
      </w:r>
      <w:r w:rsidR="00D17F5D">
        <w:rPr>
          <w:sz w:val="24"/>
        </w:rPr>
        <w:t xml:space="preserve">rt 1og 2 </w:t>
      </w:r>
      <w:r>
        <w:rPr>
          <w:sz w:val="24"/>
        </w:rPr>
        <w:t>er godkendt af jeres medstuderende og mentor. Den endelige godkendelse af opholdet vil finde sted sidste dag med UPL, samtidig med en generel evaluering af jeres ophold hos os.</w:t>
      </w:r>
    </w:p>
    <w:p w:rsidR="006D4314" w:rsidRDefault="006D4314">
      <w:pPr>
        <w:rPr>
          <w:sz w:val="24"/>
        </w:rPr>
      </w:pPr>
    </w:p>
    <w:p w:rsidR="006D4314" w:rsidRDefault="006D4314">
      <w:pPr>
        <w:rPr>
          <w:sz w:val="24"/>
        </w:rPr>
      </w:pPr>
    </w:p>
    <w:p w:rsidR="006D4314" w:rsidRDefault="003049CD">
      <w:r>
        <w:rPr>
          <w:b/>
          <w:bCs/>
          <w:sz w:val="24"/>
        </w:rPr>
        <w:t>Kompetencekort som værktøj til vurdering af kompetencer:</w:t>
      </w:r>
    </w:p>
    <w:p w:rsidR="006D4314" w:rsidRDefault="006D4314">
      <w:pPr>
        <w:rPr>
          <w:sz w:val="24"/>
        </w:rPr>
      </w:pPr>
    </w:p>
    <w:p w:rsidR="006D4314" w:rsidRDefault="003049CD">
      <w:r>
        <w:rPr>
          <w:sz w:val="24"/>
        </w:rPr>
        <w:t>Læringsmålene for</w:t>
      </w:r>
      <w:r w:rsidR="00751113">
        <w:rPr>
          <w:sz w:val="24"/>
        </w:rPr>
        <w:t xml:space="preserve"> dit kliniske ophold i medicinsk</w:t>
      </w:r>
      <w:r>
        <w:rPr>
          <w:sz w:val="24"/>
        </w:rPr>
        <w:t xml:space="preserve"> afdelingen har alt overvejende fokus på de bløde kompetencer, ex.</w:t>
      </w:r>
    </w:p>
    <w:p w:rsidR="006D4314" w:rsidRDefault="003049CD">
      <w:pPr>
        <w:numPr>
          <w:ilvl w:val="0"/>
          <w:numId w:val="4"/>
        </w:numPr>
        <w:tabs>
          <w:tab w:val="clear" w:pos="720"/>
          <w:tab w:val="left" w:pos="0"/>
        </w:tabs>
      </w:pPr>
      <w:r>
        <w:rPr>
          <w:sz w:val="24"/>
        </w:rPr>
        <w:t>kommunikation</w:t>
      </w:r>
    </w:p>
    <w:p w:rsidR="006D4314" w:rsidRDefault="003049CD">
      <w:pPr>
        <w:numPr>
          <w:ilvl w:val="0"/>
          <w:numId w:val="4"/>
        </w:numPr>
        <w:tabs>
          <w:tab w:val="clear" w:pos="720"/>
          <w:tab w:val="left" w:pos="0"/>
        </w:tabs>
      </w:pPr>
      <w:r>
        <w:rPr>
          <w:sz w:val="24"/>
        </w:rPr>
        <w:lastRenderedPageBreak/>
        <w:t>samarbejde</w:t>
      </w:r>
    </w:p>
    <w:p w:rsidR="006D4314" w:rsidRDefault="003049CD">
      <w:pPr>
        <w:numPr>
          <w:ilvl w:val="0"/>
          <w:numId w:val="4"/>
        </w:numPr>
        <w:tabs>
          <w:tab w:val="clear" w:pos="720"/>
          <w:tab w:val="left" w:pos="0"/>
        </w:tabs>
      </w:pPr>
      <w:r>
        <w:rPr>
          <w:sz w:val="24"/>
        </w:rPr>
        <w:t>etik</w:t>
      </w:r>
    </w:p>
    <w:p w:rsidR="006D4314" w:rsidRDefault="003049CD">
      <w:pPr>
        <w:numPr>
          <w:ilvl w:val="0"/>
          <w:numId w:val="4"/>
        </w:numPr>
        <w:tabs>
          <w:tab w:val="clear" w:pos="720"/>
          <w:tab w:val="left" w:pos="0"/>
        </w:tabs>
      </w:pPr>
      <w:r>
        <w:rPr>
          <w:sz w:val="24"/>
        </w:rPr>
        <w:t>professionalisme</w:t>
      </w:r>
    </w:p>
    <w:p w:rsidR="006D4314" w:rsidRDefault="003049CD">
      <w:pPr>
        <w:rPr>
          <w:sz w:val="24"/>
        </w:rPr>
      </w:pPr>
      <w:r>
        <w:rPr>
          <w:sz w:val="24"/>
        </w:rPr>
        <w:t>Herudover vil der også være fokus på den medicinske faglighed.</w:t>
      </w:r>
    </w:p>
    <w:p w:rsidR="00A062C4" w:rsidRDefault="00A062C4">
      <w:pPr>
        <w:rPr>
          <w:sz w:val="24"/>
        </w:rPr>
      </w:pPr>
    </w:p>
    <w:p w:rsidR="00A062C4" w:rsidRDefault="00A062C4" w:rsidP="00A062C4">
      <w:pPr>
        <w:rPr>
          <w:sz w:val="24"/>
        </w:rPr>
      </w:pPr>
      <w:r w:rsidRPr="00A062C4">
        <w:rPr>
          <w:sz w:val="24"/>
        </w:rPr>
        <w:t xml:space="preserve">Afdelingen har gennem en lang årrække haft studerende i afdelingen. Daglig undervisning, supervision mm varetages af alle afdelingens læger med henblik på at I får et udbytterigt ophold. I skal samtidig selv være opmærksomme på at udnytte de læringsmuligheder, der er og byder sig. Vær opsøgende, undrende, spørg ind og bed om vurdering i forhold til jeres kompetencekort! Vi skal nok sørge for rammerne er i orden, men I har samtidig selv har et ansvar for at opnå de kompetencer der kræves. </w:t>
      </w:r>
    </w:p>
    <w:p w:rsidR="00A062C4" w:rsidRPr="00A062C4" w:rsidRDefault="00A062C4" w:rsidP="00A062C4">
      <w:pPr>
        <w:rPr>
          <w:sz w:val="24"/>
        </w:rPr>
      </w:pPr>
    </w:p>
    <w:p w:rsidR="00A062C4" w:rsidRPr="00A062C4" w:rsidRDefault="00A062C4" w:rsidP="00A062C4">
      <w:pPr>
        <w:rPr>
          <w:sz w:val="24"/>
        </w:rPr>
      </w:pPr>
      <w:r w:rsidRPr="00A062C4">
        <w:rPr>
          <w:sz w:val="24"/>
        </w:rPr>
        <w:t xml:space="preserve">Under jeres kliniske ophold i afdelingen skal </w:t>
      </w:r>
      <w:r w:rsidR="00D17F5D">
        <w:rPr>
          <w:sz w:val="24"/>
        </w:rPr>
        <w:t>i opnå 2</w:t>
      </w:r>
      <w:r w:rsidRPr="00A062C4">
        <w:rPr>
          <w:sz w:val="24"/>
        </w:rPr>
        <w:t xml:space="preserve"> kompetencer:</w:t>
      </w:r>
    </w:p>
    <w:p w:rsidR="00A062C4" w:rsidRPr="00A062C4" w:rsidRDefault="00A062C4" w:rsidP="00A062C4">
      <w:pPr>
        <w:numPr>
          <w:ilvl w:val="0"/>
          <w:numId w:val="13"/>
        </w:numPr>
        <w:rPr>
          <w:sz w:val="24"/>
        </w:rPr>
      </w:pPr>
      <w:r w:rsidRPr="00A062C4">
        <w:rPr>
          <w:sz w:val="24"/>
        </w:rPr>
        <w:t>Modtagelse af patient til indlæggelse eller ambulant behandling</w:t>
      </w:r>
    </w:p>
    <w:p w:rsidR="00A062C4" w:rsidRPr="00A062C4" w:rsidRDefault="00A062C4" w:rsidP="00A062C4">
      <w:pPr>
        <w:numPr>
          <w:ilvl w:val="0"/>
          <w:numId w:val="13"/>
        </w:numPr>
        <w:rPr>
          <w:sz w:val="24"/>
        </w:rPr>
      </w:pPr>
      <w:r w:rsidRPr="00A062C4">
        <w:rPr>
          <w:sz w:val="24"/>
        </w:rPr>
        <w:t>Kontrollere opfyldelsen af en medicinsk plan for en patient under indlæggelse eller i ambulant forløb</w:t>
      </w:r>
    </w:p>
    <w:p w:rsidR="00D17F5D" w:rsidRDefault="00D17F5D" w:rsidP="00A062C4">
      <w:pPr>
        <w:rPr>
          <w:sz w:val="24"/>
        </w:rPr>
      </w:pPr>
    </w:p>
    <w:p w:rsidR="00A062C4" w:rsidRDefault="00A062C4" w:rsidP="00A062C4">
      <w:r w:rsidRPr="00A062C4">
        <w:rPr>
          <w:sz w:val="24"/>
        </w:rPr>
        <w:t>I vil løbende blive vurderet af alle afdelingens læger. Den endelige vurdering og godkendelse af det kliniske ophold varetages af de kliniske lektorer.</w:t>
      </w:r>
    </w:p>
    <w:p w:rsidR="006D4314" w:rsidRDefault="006D4314">
      <w:pPr>
        <w:rPr>
          <w:sz w:val="24"/>
        </w:rPr>
      </w:pPr>
    </w:p>
    <w:p w:rsidR="006D4314" w:rsidRDefault="003049CD">
      <w:r>
        <w:rPr>
          <w:sz w:val="24"/>
        </w:rPr>
        <w:t>Kompetencekortene skal hjælpe dig til at udvikle dine kompetencer inden</w:t>
      </w:r>
      <w:r w:rsidR="00295A21">
        <w:rPr>
          <w:sz w:val="24"/>
        </w:rPr>
        <w:t xml:space="preserve"> </w:t>
      </w:r>
      <w:r>
        <w:rPr>
          <w:sz w:val="24"/>
        </w:rPr>
        <w:t>for journaloptagelse, stuegang, ambulatorie og udskrivelse. Du vil, som nævnt, skulle evalueres tre gange inden</w:t>
      </w:r>
      <w:r w:rsidR="00295A21">
        <w:rPr>
          <w:sz w:val="24"/>
        </w:rPr>
        <w:t xml:space="preserve"> </w:t>
      </w:r>
      <w:r>
        <w:rPr>
          <w:sz w:val="24"/>
        </w:rPr>
        <w:t>for hver kompetence under dit kliniske ophold.</w:t>
      </w:r>
    </w:p>
    <w:p w:rsidR="006D4314" w:rsidRDefault="003049CD">
      <w:r>
        <w:rPr>
          <w:sz w:val="24"/>
        </w:rPr>
        <w:t>Den første evaluering vil foregå sammen med en medstuderende (dyade-makker), den næste sammen med din mentor</w:t>
      </w:r>
      <w:r w:rsidR="00A062C4">
        <w:rPr>
          <w:sz w:val="24"/>
        </w:rPr>
        <w:t>/yngre læge</w:t>
      </w:r>
      <w:r>
        <w:rPr>
          <w:sz w:val="24"/>
        </w:rPr>
        <w:t xml:space="preserve">. </w:t>
      </w:r>
    </w:p>
    <w:p w:rsidR="006D4314" w:rsidRDefault="003049CD">
      <w:pPr>
        <w:rPr>
          <w:sz w:val="24"/>
        </w:rPr>
      </w:pPr>
      <w:r>
        <w:rPr>
          <w:sz w:val="24"/>
        </w:rPr>
        <w:t>Når du er evalueret og ”klarmeldt” fra din mentor, vil UPL foretage den endelige vurdering ud</w:t>
      </w:r>
      <w:r w:rsidR="00295A21">
        <w:rPr>
          <w:sz w:val="24"/>
        </w:rPr>
        <w:t xml:space="preserve"> </w:t>
      </w:r>
      <w:r>
        <w:rPr>
          <w:sz w:val="24"/>
        </w:rPr>
        <w:t xml:space="preserve">fra det der forventes på dit uddannelsestrin. Er det tilfældet vil kompetencen blive godkendt, i modsat fald vil den ikke blive </w:t>
      </w:r>
      <w:r>
        <w:rPr>
          <w:sz w:val="24"/>
        </w:rPr>
        <w:lastRenderedPageBreak/>
        <w:t>godkendt i denne omgang. Vurderer din mentor, at du har brug for yderligere evaluering forud for UPL evaluering, skal det arrangeres.</w:t>
      </w:r>
    </w:p>
    <w:p w:rsidR="00461788" w:rsidRDefault="00461788">
      <w:pPr>
        <w:rPr>
          <w:sz w:val="24"/>
        </w:rPr>
      </w:pPr>
    </w:p>
    <w:p w:rsidR="00461788" w:rsidRDefault="00461788">
      <w:pPr>
        <w:rPr>
          <w:sz w:val="24"/>
        </w:rPr>
      </w:pPr>
      <w:r>
        <w:rPr>
          <w:sz w:val="24"/>
        </w:rPr>
        <w:t>Vedrørende læringsmål og kompetencer bedes I orientere jer i kompetencebogen.</w:t>
      </w:r>
    </w:p>
    <w:p w:rsidR="006D4314" w:rsidRDefault="006D4314">
      <w:pPr>
        <w:ind w:left="720"/>
        <w:rPr>
          <w:sz w:val="22"/>
          <w:szCs w:val="22"/>
        </w:rPr>
      </w:pPr>
    </w:p>
    <w:p w:rsidR="006D4314" w:rsidRDefault="003049CD">
      <w:pPr>
        <w:rPr>
          <w:color w:val="000000"/>
          <w:sz w:val="22"/>
          <w:szCs w:val="22"/>
        </w:rPr>
      </w:pPr>
      <w:r>
        <w:rPr>
          <w:b/>
          <w:color w:val="000000"/>
          <w:sz w:val="22"/>
          <w:szCs w:val="22"/>
        </w:rPr>
        <w:t>Konferencer og undervisning</w:t>
      </w:r>
    </w:p>
    <w:p w:rsidR="006D4314" w:rsidRDefault="006D4314"/>
    <w:p w:rsidR="006D4314" w:rsidRPr="0002324B" w:rsidRDefault="0002324B">
      <w:pPr>
        <w:rPr>
          <w:color w:val="000000"/>
          <w:sz w:val="24"/>
        </w:rPr>
      </w:pPr>
      <w:r w:rsidRPr="0002324B">
        <w:rPr>
          <w:color w:val="000000"/>
          <w:sz w:val="24"/>
        </w:rPr>
        <w:t>Morgenkonference 8</w:t>
      </w:r>
      <w:r w:rsidR="003049CD" w:rsidRPr="0002324B">
        <w:rPr>
          <w:color w:val="000000"/>
          <w:sz w:val="24"/>
        </w:rPr>
        <w:t>:</w:t>
      </w:r>
      <w:r w:rsidRPr="0002324B">
        <w:rPr>
          <w:color w:val="000000"/>
          <w:sz w:val="24"/>
        </w:rPr>
        <w:t>00</w:t>
      </w:r>
      <w:r w:rsidR="003049CD" w:rsidRPr="0002324B">
        <w:rPr>
          <w:color w:val="000000"/>
          <w:sz w:val="24"/>
        </w:rPr>
        <w:t>-8:</w:t>
      </w:r>
      <w:r w:rsidRPr="0002324B">
        <w:rPr>
          <w:color w:val="000000"/>
          <w:sz w:val="24"/>
        </w:rPr>
        <w:t>15</w:t>
      </w:r>
      <w:r>
        <w:rPr>
          <w:color w:val="000000"/>
          <w:sz w:val="24"/>
        </w:rPr>
        <w:t xml:space="preserve"> i medicinsk konferencelokale 3. sal.</w:t>
      </w:r>
    </w:p>
    <w:p w:rsidR="006D4314" w:rsidRPr="0002324B" w:rsidRDefault="003049CD">
      <w:pPr>
        <w:rPr>
          <w:color w:val="000000"/>
          <w:sz w:val="24"/>
        </w:rPr>
      </w:pPr>
      <w:r w:rsidRPr="0002324B">
        <w:rPr>
          <w:color w:val="000000"/>
          <w:sz w:val="24"/>
        </w:rPr>
        <w:tab/>
        <w:t>Rapport fra afgående vagthold</w:t>
      </w:r>
    </w:p>
    <w:p w:rsidR="0002324B" w:rsidRPr="0002324B" w:rsidRDefault="0002324B">
      <w:pPr>
        <w:rPr>
          <w:color w:val="000000"/>
          <w:sz w:val="24"/>
        </w:rPr>
      </w:pPr>
      <w:r w:rsidRPr="0002324B">
        <w:rPr>
          <w:color w:val="000000"/>
          <w:sz w:val="24"/>
        </w:rPr>
        <w:t xml:space="preserve">         Dagens case</w:t>
      </w:r>
    </w:p>
    <w:p w:rsidR="006D4314" w:rsidRPr="0002324B" w:rsidRDefault="003049CD" w:rsidP="0002324B">
      <w:pPr>
        <w:pStyle w:val="Overskrift2"/>
      </w:pPr>
      <w:r w:rsidRPr="0002324B">
        <w:tab/>
        <w:t xml:space="preserve">Fordeling af </w:t>
      </w:r>
      <w:r w:rsidR="0002324B" w:rsidRPr="0002324B">
        <w:t>arbejdsopgaver</w:t>
      </w:r>
    </w:p>
    <w:p w:rsidR="006D4314" w:rsidRPr="0002324B" w:rsidRDefault="006D4314">
      <w:pPr>
        <w:rPr>
          <w:sz w:val="24"/>
        </w:rPr>
      </w:pPr>
    </w:p>
    <w:p w:rsidR="0002324B" w:rsidRPr="0002324B" w:rsidRDefault="0002324B">
      <w:pPr>
        <w:rPr>
          <w:color w:val="000000"/>
          <w:sz w:val="24"/>
        </w:rPr>
      </w:pPr>
      <w:r w:rsidRPr="0002324B">
        <w:rPr>
          <w:color w:val="000000"/>
          <w:sz w:val="24"/>
        </w:rPr>
        <w:t>Kl. 8.15-8.45:</w:t>
      </w:r>
    </w:p>
    <w:p w:rsidR="006D4314" w:rsidRPr="0002324B" w:rsidRDefault="0002324B">
      <w:pPr>
        <w:rPr>
          <w:color w:val="000000"/>
          <w:sz w:val="24"/>
        </w:rPr>
      </w:pPr>
      <w:r w:rsidRPr="0002324B">
        <w:rPr>
          <w:color w:val="000000"/>
          <w:sz w:val="24"/>
        </w:rPr>
        <w:t xml:space="preserve"> Onsdag og Fredag Morgenundervisning.</w:t>
      </w:r>
    </w:p>
    <w:p w:rsidR="0002324B" w:rsidRPr="0002324B" w:rsidRDefault="0002324B">
      <w:pPr>
        <w:rPr>
          <w:color w:val="000000"/>
          <w:sz w:val="24"/>
        </w:rPr>
      </w:pPr>
      <w:r w:rsidRPr="0002324B">
        <w:rPr>
          <w:color w:val="000000"/>
          <w:sz w:val="24"/>
        </w:rPr>
        <w:t xml:space="preserve"> Tirsdag Lægemøde/vejledersamtaler</w:t>
      </w:r>
    </w:p>
    <w:p w:rsidR="0002324B" w:rsidRPr="0002324B" w:rsidRDefault="0002324B">
      <w:pPr>
        <w:rPr>
          <w:color w:val="000000"/>
          <w:sz w:val="24"/>
        </w:rPr>
      </w:pPr>
      <w:r w:rsidRPr="0002324B">
        <w:rPr>
          <w:color w:val="000000"/>
          <w:sz w:val="24"/>
        </w:rPr>
        <w:t xml:space="preserve"> Torsdag </w:t>
      </w:r>
      <w:proofErr w:type="spellStart"/>
      <w:r w:rsidRPr="0002324B">
        <w:rPr>
          <w:color w:val="000000"/>
          <w:sz w:val="24"/>
        </w:rPr>
        <w:t>journalclub</w:t>
      </w:r>
      <w:proofErr w:type="spellEnd"/>
      <w:r w:rsidRPr="0002324B">
        <w:rPr>
          <w:color w:val="000000"/>
          <w:sz w:val="24"/>
        </w:rPr>
        <w:t>/Lægemøde</w:t>
      </w:r>
    </w:p>
    <w:p w:rsidR="006D4314" w:rsidRPr="0002324B" w:rsidRDefault="006D4314">
      <w:pPr>
        <w:rPr>
          <w:sz w:val="24"/>
        </w:rPr>
      </w:pPr>
    </w:p>
    <w:p w:rsidR="006D4314" w:rsidRPr="0002324B" w:rsidRDefault="003049CD">
      <w:pPr>
        <w:rPr>
          <w:color w:val="000000"/>
          <w:sz w:val="24"/>
        </w:rPr>
      </w:pPr>
      <w:r w:rsidRPr="0002324B">
        <w:rPr>
          <w:color w:val="000000"/>
          <w:sz w:val="24"/>
        </w:rPr>
        <w:t>Klinisk Morgenundervisning 8:00-9:00</w:t>
      </w:r>
    </w:p>
    <w:p w:rsidR="006D4314" w:rsidRPr="0002324B" w:rsidRDefault="003049CD" w:rsidP="0002324B">
      <w:pPr>
        <w:pStyle w:val="Overskrift2"/>
      </w:pPr>
      <w:r w:rsidRPr="0002324B">
        <w:tab/>
        <w:t>Sidste torsdag i måneden</w:t>
      </w:r>
    </w:p>
    <w:p w:rsidR="0002324B" w:rsidRDefault="0002324B">
      <w:pPr>
        <w:rPr>
          <w:color w:val="000000"/>
          <w:sz w:val="22"/>
          <w:szCs w:val="22"/>
        </w:rPr>
      </w:pPr>
    </w:p>
    <w:p w:rsidR="006D4314" w:rsidRDefault="0002324B" w:rsidP="0002324B">
      <w:pPr>
        <w:pStyle w:val="Overskrift1"/>
      </w:pPr>
      <w:r w:rsidRPr="0002324B">
        <w:t xml:space="preserve">Kl. 8.45 Morgenkonference på stationære sengeafsnit samt i </w:t>
      </w:r>
      <w:r w:rsidR="000A16EC" w:rsidRPr="0002324B">
        <w:t>ambulatorier</w:t>
      </w:r>
    </w:p>
    <w:p w:rsidR="0002324B" w:rsidRDefault="0002324B" w:rsidP="0002324B"/>
    <w:p w:rsidR="006D4314" w:rsidRDefault="0002324B">
      <w:pPr>
        <w:rPr>
          <w:b/>
          <w:color w:val="000000"/>
          <w:sz w:val="22"/>
          <w:szCs w:val="22"/>
        </w:rPr>
      </w:pPr>
      <w:r w:rsidRPr="0002324B">
        <w:rPr>
          <w:sz w:val="24"/>
        </w:rPr>
        <w:t>Kl. 12.45 Fælles middagskonference i medicinsk konferencelokale 3. sal</w:t>
      </w:r>
    </w:p>
    <w:p w:rsidR="00D17F5D" w:rsidRDefault="00D17F5D">
      <w:pPr>
        <w:rPr>
          <w:b/>
          <w:color w:val="000000"/>
          <w:sz w:val="22"/>
          <w:szCs w:val="22"/>
        </w:rPr>
      </w:pPr>
    </w:p>
    <w:p w:rsidR="00D17F5D" w:rsidRDefault="00D17F5D">
      <w:pPr>
        <w:rPr>
          <w:b/>
          <w:color w:val="000000"/>
          <w:sz w:val="22"/>
          <w:szCs w:val="22"/>
        </w:rPr>
      </w:pPr>
    </w:p>
    <w:p w:rsidR="00D17F5D" w:rsidRDefault="00D17F5D">
      <w:pPr>
        <w:rPr>
          <w:b/>
          <w:color w:val="000000"/>
          <w:sz w:val="22"/>
          <w:szCs w:val="22"/>
        </w:rPr>
      </w:pPr>
    </w:p>
    <w:p w:rsidR="006D4314" w:rsidRDefault="003049CD">
      <w:pPr>
        <w:rPr>
          <w:sz w:val="22"/>
          <w:szCs w:val="22"/>
        </w:rPr>
      </w:pPr>
      <w:r>
        <w:rPr>
          <w:b/>
          <w:color w:val="000000"/>
          <w:sz w:val="22"/>
          <w:szCs w:val="22"/>
        </w:rPr>
        <w:t>Vores forventninger til dig</w:t>
      </w:r>
    </w:p>
    <w:p w:rsidR="006D4314" w:rsidRDefault="006D4314">
      <w:pPr>
        <w:rPr>
          <w:b/>
          <w:color w:val="000000"/>
        </w:rPr>
      </w:pPr>
    </w:p>
    <w:p w:rsidR="006D4314" w:rsidRDefault="003049CD">
      <w:r>
        <w:rPr>
          <w:color w:val="000000"/>
          <w:sz w:val="22"/>
          <w:szCs w:val="22"/>
        </w:rPr>
        <w:t>Du skal have det maksimale ud af dette ophold. Du skal selv tage din uddannelse – derfor skal du være proaktiv. Vi gør vores til, at du har de bedste rammer for dette og vil gerne modtage feedback, så vi hele tiden kan blive bedre.</w:t>
      </w:r>
    </w:p>
    <w:p w:rsidR="006D4314" w:rsidRDefault="003049CD">
      <w:pPr>
        <w:rPr>
          <w:sz w:val="22"/>
          <w:szCs w:val="22"/>
        </w:rPr>
      </w:pPr>
      <w:r>
        <w:rPr>
          <w:color w:val="000000"/>
          <w:sz w:val="22"/>
          <w:szCs w:val="22"/>
        </w:rPr>
        <w:lastRenderedPageBreak/>
        <w:t>Vi forventer, at du møder omklædt til tiden. Er parat til at lære nyt og parat til at give dig i kast med patientopgaver under supervision. At du har en god fornemmelse af dit kompetenceniveau, og spørger om hjælp, når det er relevant.</w:t>
      </w:r>
    </w:p>
    <w:p w:rsidR="006D4314" w:rsidRDefault="006D4314">
      <w:pPr>
        <w:rPr>
          <w:rFonts w:ascii="Calibri" w:hAnsi="Calibri"/>
          <w:color w:val="000000"/>
          <w:sz w:val="24"/>
        </w:rPr>
      </w:pPr>
    </w:p>
    <w:p w:rsidR="00295A21" w:rsidRDefault="003049CD">
      <w:pPr>
        <w:rPr>
          <w:sz w:val="22"/>
          <w:szCs w:val="22"/>
        </w:rPr>
      </w:pPr>
      <w:r>
        <w:rPr>
          <w:color w:val="000000"/>
          <w:sz w:val="22"/>
          <w:szCs w:val="22"/>
        </w:rPr>
        <w:t>Vi glæder os til at møde dig!</w:t>
      </w:r>
    </w:p>
    <w:p w:rsidR="00295A21" w:rsidRDefault="005D368C">
      <w:pPr>
        <w:rPr>
          <w:sz w:val="22"/>
          <w:szCs w:val="22"/>
        </w:rPr>
      </w:pPr>
      <w:r w:rsidRPr="005D368C">
        <w:rPr>
          <w:rFonts w:cs="Verdana"/>
          <w:noProof/>
          <w:szCs w:val="20"/>
          <w:lang w:eastAsia="da-DK" w:bidi="ar-SA"/>
        </w:rPr>
        <mc:AlternateContent>
          <mc:Choice Requires="wps">
            <w:drawing>
              <wp:anchor distT="45720" distB="45720" distL="114300" distR="114300" simplePos="0" relativeHeight="251659264" behindDoc="0" locked="0" layoutInCell="1" allowOverlap="1">
                <wp:simplePos x="0" y="0"/>
                <wp:positionH relativeFrom="column">
                  <wp:posOffset>3226435</wp:posOffset>
                </wp:positionH>
                <wp:positionV relativeFrom="paragraph">
                  <wp:posOffset>131445</wp:posOffset>
                </wp:positionV>
                <wp:extent cx="2360930" cy="140462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D368C" w:rsidRDefault="005D368C" w:rsidP="005D368C">
                            <w:pPr>
                              <w:pStyle w:val="Sidehoved"/>
                              <w:tabs>
                                <w:tab w:val="clear" w:pos="4819"/>
                                <w:tab w:val="clear" w:pos="9638"/>
                                <w:tab w:val="left" w:pos="0"/>
                              </w:tabs>
                              <w:spacing w:line="276" w:lineRule="auto"/>
                            </w:pPr>
                            <w:r>
                              <w:rPr>
                                <w:rFonts w:ascii="Verdana" w:hAnsi="Verdana" w:cs="Verdana"/>
                                <w:sz w:val="20"/>
                                <w:szCs w:val="20"/>
                              </w:rPr>
                              <w:t>Louise Wamberg, Afdelingslæge</w:t>
                            </w:r>
                          </w:p>
                          <w:p w:rsidR="005D368C" w:rsidRDefault="005D368C" w:rsidP="005D368C">
                            <w:pPr>
                              <w:pStyle w:val="Sidehoved"/>
                              <w:tabs>
                                <w:tab w:val="clear" w:pos="4819"/>
                                <w:tab w:val="clear" w:pos="9638"/>
                                <w:tab w:val="left" w:pos="0"/>
                              </w:tabs>
                              <w:spacing w:line="276" w:lineRule="auto"/>
                            </w:pPr>
                            <w:r>
                              <w:rPr>
                                <w:rFonts w:ascii="Verdana" w:hAnsi="Verdana" w:cs="Verdana"/>
                                <w:sz w:val="20"/>
                                <w:szCs w:val="20"/>
                              </w:rPr>
                              <w:t>mail lowamje@rm.dk</w:t>
                            </w:r>
                          </w:p>
                          <w:p w:rsidR="005D368C" w:rsidRDefault="005D368C" w:rsidP="005D368C">
                            <w:pPr>
                              <w:pStyle w:val="Sidehoved"/>
                              <w:tabs>
                                <w:tab w:val="clear" w:pos="4819"/>
                                <w:tab w:val="clear" w:pos="9638"/>
                                <w:tab w:val="left" w:pos="0"/>
                              </w:tabs>
                              <w:spacing w:line="276" w:lineRule="auto"/>
                            </w:pPr>
                            <w:proofErr w:type="spellStart"/>
                            <w:r>
                              <w:rPr>
                                <w:rFonts w:ascii="Verdana" w:hAnsi="Verdana" w:cs="Verdana"/>
                                <w:sz w:val="20"/>
                                <w:szCs w:val="20"/>
                              </w:rPr>
                              <w:t>tlf</w:t>
                            </w:r>
                            <w:proofErr w:type="spellEnd"/>
                            <w:r>
                              <w:rPr>
                                <w:rFonts w:ascii="Verdana" w:hAnsi="Verdana" w:cs="Verdana"/>
                                <w:sz w:val="20"/>
                                <w:szCs w:val="20"/>
                              </w:rPr>
                              <w:t xml:space="preserve"> 7842 6962</w:t>
                            </w:r>
                          </w:p>
                          <w:p w:rsidR="005D368C" w:rsidRDefault="005D368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254.05pt;margin-top:10.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" filled="f" stroked="f">
                <v:textbox style="mso-fit-shape-to-text:t">
                  <w:txbxContent>
                    <w:p w:rsidR="005D368C" w:rsidRDefault="005D368C" w:rsidP="005D368C">
                      <w:pPr>
                        <w:pStyle w:val="Sidehoved"/>
                        <w:tabs>
                          <w:tab w:val="clear" w:pos="4819"/>
                          <w:tab w:val="clear" w:pos="9638"/>
                          <w:tab w:val="left" w:pos="0"/>
                        </w:tabs>
                        <w:spacing w:line="276" w:lineRule="auto"/>
                      </w:pPr>
                      <w:r>
                        <w:rPr>
                          <w:rFonts w:ascii="Verdana" w:hAnsi="Verdana" w:cs="Verdana"/>
                          <w:sz w:val="20"/>
                          <w:szCs w:val="20"/>
                        </w:rPr>
                        <w:t>Louise Wamberg, Afdelingslæge</w:t>
                      </w:r>
                    </w:p>
                    <w:p w:rsidR="005D368C" w:rsidRDefault="005D368C" w:rsidP="005D368C">
                      <w:pPr>
                        <w:pStyle w:val="Sidehoved"/>
                        <w:tabs>
                          <w:tab w:val="clear" w:pos="4819"/>
                          <w:tab w:val="clear" w:pos="9638"/>
                          <w:tab w:val="left" w:pos="0"/>
                        </w:tabs>
                        <w:spacing w:line="276" w:lineRule="auto"/>
                      </w:pPr>
                      <w:r>
                        <w:rPr>
                          <w:rFonts w:ascii="Verdana" w:hAnsi="Verdana" w:cs="Verdana"/>
                          <w:sz w:val="20"/>
                          <w:szCs w:val="20"/>
                        </w:rPr>
                        <w:t>mail lowamje@rm.dk</w:t>
                      </w:r>
                    </w:p>
                    <w:p w:rsidR="005D368C" w:rsidRDefault="005D368C" w:rsidP="005D368C">
                      <w:pPr>
                        <w:pStyle w:val="Sidehoved"/>
                        <w:tabs>
                          <w:tab w:val="clear" w:pos="4819"/>
                          <w:tab w:val="clear" w:pos="9638"/>
                          <w:tab w:val="left" w:pos="0"/>
                        </w:tabs>
                        <w:spacing w:line="276" w:lineRule="auto"/>
                      </w:pPr>
                      <w:proofErr w:type="spellStart"/>
                      <w:r>
                        <w:rPr>
                          <w:rFonts w:ascii="Verdana" w:hAnsi="Verdana" w:cs="Verdana"/>
                          <w:sz w:val="20"/>
                          <w:szCs w:val="20"/>
                        </w:rPr>
                        <w:t>tlf</w:t>
                      </w:r>
                      <w:proofErr w:type="spellEnd"/>
                      <w:r>
                        <w:rPr>
                          <w:rFonts w:ascii="Verdana" w:hAnsi="Verdana" w:cs="Verdana"/>
                          <w:sz w:val="20"/>
                          <w:szCs w:val="20"/>
                        </w:rPr>
                        <w:t xml:space="preserve"> 7842 6962</w:t>
                      </w:r>
                    </w:p>
                    <w:p w:rsidR="005D368C" w:rsidRDefault="005D368C"/>
                  </w:txbxContent>
                </v:textbox>
                <w10:wrap type="square"/>
              </v:shape>
            </w:pict>
          </mc:Fallback>
        </mc:AlternateContent>
      </w: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Lene Sundahl Mortensen, Afdelingslæge</w:t>
      </w: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 xml:space="preserve">mail </w:t>
      </w:r>
      <w:r>
        <w:rPr>
          <w:rStyle w:val="Hyperlink"/>
          <w:rFonts w:ascii="Verdana" w:hAnsi="Verdana" w:cs="Verdana"/>
          <w:sz w:val="20"/>
          <w:szCs w:val="20"/>
        </w:rPr>
        <w:t>lenemort@rm.dk</w:t>
      </w:r>
    </w:p>
    <w:p w:rsidR="00295A21" w:rsidRDefault="00295A21" w:rsidP="00295A21">
      <w:pPr>
        <w:pStyle w:val="Sidehoved"/>
        <w:tabs>
          <w:tab w:val="clear" w:pos="4819"/>
          <w:tab w:val="clear" w:pos="9638"/>
          <w:tab w:val="left" w:pos="0"/>
        </w:tabs>
        <w:spacing w:line="276" w:lineRule="auto"/>
      </w:pPr>
      <w:proofErr w:type="spellStart"/>
      <w:r>
        <w:rPr>
          <w:rFonts w:ascii="Verdana" w:hAnsi="Verdana" w:cs="Verdana"/>
          <w:sz w:val="20"/>
          <w:szCs w:val="20"/>
        </w:rPr>
        <w:t>tlf</w:t>
      </w:r>
      <w:proofErr w:type="spellEnd"/>
      <w:r>
        <w:rPr>
          <w:rFonts w:ascii="Verdana" w:hAnsi="Verdana" w:cs="Verdana"/>
          <w:sz w:val="20"/>
          <w:szCs w:val="20"/>
        </w:rPr>
        <w:t xml:space="preserve"> 7842 6965</w:t>
      </w:r>
    </w:p>
    <w:p w:rsidR="00295A21" w:rsidRDefault="005D368C" w:rsidP="00295A21">
      <w:pPr>
        <w:pStyle w:val="Sidehoved"/>
        <w:tabs>
          <w:tab w:val="clear" w:pos="4819"/>
          <w:tab w:val="clear" w:pos="9638"/>
          <w:tab w:val="left" w:pos="0"/>
        </w:tabs>
        <w:spacing w:line="276" w:lineRule="auto"/>
        <w:rPr>
          <w:rFonts w:ascii="Verdana" w:hAnsi="Verdana" w:cs="Verdana"/>
          <w:sz w:val="20"/>
          <w:szCs w:val="20"/>
        </w:rPr>
      </w:pPr>
      <w:r w:rsidRPr="005D368C">
        <w:rPr>
          <w:rFonts w:ascii="Verdana" w:hAnsi="Verdana" w:cs="Verdana"/>
          <w:noProof/>
          <w:sz w:val="20"/>
          <w:szCs w:val="20"/>
          <w:lang w:eastAsia="da-DK"/>
        </w:rPr>
        <mc:AlternateContent>
          <mc:Choice Requires="wps">
            <w:drawing>
              <wp:anchor distT="45720" distB="45720" distL="114300" distR="114300" simplePos="0" relativeHeight="251661312" behindDoc="0" locked="0" layoutInCell="1" allowOverlap="1">
                <wp:simplePos x="0" y="0"/>
                <wp:positionH relativeFrom="column">
                  <wp:posOffset>3235960</wp:posOffset>
                </wp:positionH>
                <wp:positionV relativeFrom="paragraph">
                  <wp:posOffset>142240</wp:posOffset>
                </wp:positionV>
                <wp:extent cx="2360930" cy="1404620"/>
                <wp:effectExtent l="0" t="0" r="9525"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D368C" w:rsidRDefault="005D368C" w:rsidP="005D368C">
                            <w:pPr>
                              <w:pStyle w:val="Sidehoved"/>
                              <w:tabs>
                                <w:tab w:val="clear" w:pos="4819"/>
                                <w:tab w:val="clear" w:pos="9638"/>
                                <w:tab w:val="left" w:pos="0"/>
                              </w:tabs>
                              <w:spacing w:line="276" w:lineRule="auto"/>
                            </w:pPr>
                            <w:r>
                              <w:rPr>
                                <w:rFonts w:ascii="Verdana" w:hAnsi="Verdana" w:cs="Verdana"/>
                                <w:sz w:val="20"/>
                                <w:szCs w:val="20"/>
                              </w:rPr>
                              <w:t>Ole Norling Mathiassen, Overlæge</w:t>
                            </w:r>
                          </w:p>
                          <w:p w:rsidR="005D368C" w:rsidRDefault="005D368C" w:rsidP="005D368C">
                            <w:pPr>
                              <w:pStyle w:val="Sidehoved"/>
                              <w:tabs>
                                <w:tab w:val="clear" w:pos="4819"/>
                                <w:tab w:val="clear" w:pos="9638"/>
                                <w:tab w:val="left" w:pos="0"/>
                              </w:tabs>
                              <w:spacing w:line="276" w:lineRule="auto"/>
                            </w:pPr>
                            <w:r>
                              <w:rPr>
                                <w:rFonts w:ascii="Verdana" w:hAnsi="Verdana" w:cs="Verdana"/>
                                <w:sz w:val="20"/>
                                <w:szCs w:val="20"/>
                              </w:rPr>
                              <w:t>mail: olemat@rm.dk</w:t>
                            </w:r>
                          </w:p>
                          <w:p w:rsidR="005D368C" w:rsidRDefault="005D368C" w:rsidP="005D368C">
                            <w:pPr>
                              <w:pStyle w:val="Sidehoved"/>
                              <w:tabs>
                                <w:tab w:val="clear" w:pos="4819"/>
                                <w:tab w:val="clear" w:pos="9638"/>
                                <w:tab w:val="left" w:pos="0"/>
                              </w:tabs>
                              <w:spacing w:line="276" w:lineRule="auto"/>
                            </w:pPr>
                            <w:proofErr w:type="spellStart"/>
                            <w:r>
                              <w:rPr>
                                <w:rFonts w:ascii="Verdana" w:hAnsi="Verdana" w:cs="Verdana"/>
                                <w:sz w:val="20"/>
                                <w:szCs w:val="20"/>
                              </w:rPr>
                              <w:t>tlf</w:t>
                            </w:r>
                            <w:proofErr w:type="spellEnd"/>
                            <w:r>
                              <w:rPr>
                                <w:rFonts w:ascii="Verdana" w:hAnsi="Verdana" w:cs="Verdana"/>
                                <w:sz w:val="20"/>
                                <w:szCs w:val="20"/>
                              </w:rPr>
                              <w:t xml:space="preserve"> 7842 7013</w:t>
                            </w:r>
                          </w:p>
                          <w:p w:rsidR="005D368C" w:rsidRDefault="005D368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4.8pt;margin-top:11.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" stroked="f">
                <v:textbox style="mso-fit-shape-to-text:t">
                  <w:txbxContent>
                    <w:p w:rsidR="005D368C" w:rsidRDefault="005D368C" w:rsidP="005D368C">
                      <w:pPr>
                        <w:pStyle w:val="Sidehoved"/>
                        <w:tabs>
                          <w:tab w:val="clear" w:pos="4819"/>
                          <w:tab w:val="clear" w:pos="9638"/>
                          <w:tab w:val="left" w:pos="0"/>
                        </w:tabs>
                        <w:spacing w:line="276" w:lineRule="auto"/>
                      </w:pPr>
                      <w:r>
                        <w:rPr>
                          <w:rFonts w:ascii="Verdana" w:hAnsi="Verdana" w:cs="Verdana"/>
                          <w:sz w:val="20"/>
                          <w:szCs w:val="20"/>
                        </w:rPr>
                        <w:t>Ole Norling Mathiassen, Overlæge</w:t>
                      </w:r>
                    </w:p>
                    <w:p w:rsidR="005D368C" w:rsidRDefault="005D368C" w:rsidP="005D368C">
                      <w:pPr>
                        <w:pStyle w:val="Sidehoved"/>
                        <w:tabs>
                          <w:tab w:val="clear" w:pos="4819"/>
                          <w:tab w:val="clear" w:pos="9638"/>
                          <w:tab w:val="left" w:pos="0"/>
                        </w:tabs>
                        <w:spacing w:line="276" w:lineRule="auto"/>
                      </w:pPr>
                      <w:r>
                        <w:rPr>
                          <w:rFonts w:ascii="Verdana" w:hAnsi="Verdana" w:cs="Verdana"/>
                          <w:sz w:val="20"/>
                          <w:szCs w:val="20"/>
                        </w:rPr>
                        <w:t>mail: olemat@rm.dk</w:t>
                      </w:r>
                    </w:p>
                    <w:p w:rsidR="005D368C" w:rsidRDefault="005D368C" w:rsidP="005D368C">
                      <w:pPr>
                        <w:pStyle w:val="Sidehoved"/>
                        <w:tabs>
                          <w:tab w:val="clear" w:pos="4819"/>
                          <w:tab w:val="clear" w:pos="9638"/>
                          <w:tab w:val="left" w:pos="0"/>
                        </w:tabs>
                        <w:spacing w:line="276" w:lineRule="auto"/>
                      </w:pPr>
                      <w:proofErr w:type="spellStart"/>
                      <w:r>
                        <w:rPr>
                          <w:rFonts w:ascii="Verdana" w:hAnsi="Verdana" w:cs="Verdana"/>
                          <w:sz w:val="20"/>
                          <w:szCs w:val="20"/>
                        </w:rPr>
                        <w:t>tlf</w:t>
                      </w:r>
                      <w:proofErr w:type="spellEnd"/>
                      <w:r>
                        <w:rPr>
                          <w:rFonts w:ascii="Verdana" w:hAnsi="Verdana" w:cs="Verdana"/>
                          <w:sz w:val="20"/>
                          <w:szCs w:val="20"/>
                        </w:rPr>
                        <w:t xml:space="preserve"> 7842 7013</w:t>
                      </w:r>
                    </w:p>
                    <w:p w:rsidR="005D368C" w:rsidRDefault="005D368C"/>
                  </w:txbxContent>
                </v:textbox>
                <w10:wrap type="square"/>
              </v:shape>
            </w:pict>
          </mc:Fallback>
        </mc:AlternateContent>
      </w: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Stefan Sneftrup, Overlæge</w:t>
      </w: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mail stesne@rm.dk</w:t>
      </w:r>
    </w:p>
    <w:p w:rsidR="00295A21" w:rsidRDefault="00295A21" w:rsidP="00295A21">
      <w:pPr>
        <w:pStyle w:val="Sidehoved"/>
        <w:tabs>
          <w:tab w:val="clear" w:pos="4819"/>
          <w:tab w:val="clear" w:pos="9638"/>
          <w:tab w:val="left" w:pos="0"/>
        </w:tabs>
        <w:spacing w:line="276" w:lineRule="auto"/>
        <w:rPr>
          <w:rFonts w:ascii="Verdana" w:hAnsi="Verdana" w:cs="Verdana"/>
          <w:sz w:val="20"/>
          <w:szCs w:val="20"/>
        </w:rPr>
      </w:pPr>
      <w:proofErr w:type="spellStart"/>
      <w:r>
        <w:rPr>
          <w:rFonts w:ascii="Verdana" w:hAnsi="Verdana" w:cs="Verdana"/>
          <w:sz w:val="20"/>
          <w:szCs w:val="20"/>
        </w:rPr>
        <w:t>tlf</w:t>
      </w:r>
      <w:proofErr w:type="spellEnd"/>
      <w:r>
        <w:rPr>
          <w:rFonts w:ascii="Verdana" w:hAnsi="Verdana" w:cs="Verdana"/>
          <w:sz w:val="20"/>
          <w:szCs w:val="20"/>
        </w:rPr>
        <w:t xml:space="preserve"> 7842 6669</w:t>
      </w:r>
    </w:p>
    <w:p w:rsidR="005D368C" w:rsidRDefault="005D368C" w:rsidP="00295A21">
      <w:pPr>
        <w:pStyle w:val="Sidehoved"/>
        <w:tabs>
          <w:tab w:val="clear" w:pos="4819"/>
          <w:tab w:val="clear" w:pos="9638"/>
          <w:tab w:val="left" w:pos="0"/>
        </w:tabs>
        <w:spacing w:line="276" w:lineRule="auto"/>
        <w:rPr>
          <w:rFonts w:ascii="Verdana" w:hAnsi="Verdana" w:cs="Verdana"/>
          <w:sz w:val="20"/>
          <w:szCs w:val="20"/>
        </w:rPr>
      </w:pPr>
    </w:p>
    <w:p w:rsidR="005D368C" w:rsidRDefault="005D368C" w:rsidP="00295A21">
      <w:pPr>
        <w:pStyle w:val="Sidehoved"/>
        <w:tabs>
          <w:tab w:val="clear" w:pos="4819"/>
          <w:tab w:val="clear" w:pos="9638"/>
          <w:tab w:val="left" w:pos="0"/>
        </w:tabs>
        <w:spacing w:line="276" w:lineRule="auto"/>
        <w:rPr>
          <w:rFonts w:ascii="Verdana" w:hAnsi="Verdana" w:cs="Verdana"/>
          <w:sz w:val="20"/>
          <w:szCs w:val="20"/>
        </w:rPr>
      </w:pPr>
    </w:p>
    <w:sectPr w:rsidR="005D368C">
      <w:pgSz w:w="11906" w:h="16838"/>
      <w:pgMar w:top="1134" w:right="1134" w:bottom="1134" w:left="1134" w:header="0" w:footer="0" w:gutter="0"/>
      <w:cols w:space="708"/>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300"/>
    <w:multiLevelType w:val="multilevel"/>
    <w:tmpl w:val="101C408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E254356"/>
    <w:multiLevelType w:val="multilevel"/>
    <w:tmpl w:val="1D0A7F82"/>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D92224A"/>
    <w:multiLevelType w:val="multilevel"/>
    <w:tmpl w:val="601C68B4"/>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56A1C7D"/>
    <w:multiLevelType w:val="multilevel"/>
    <w:tmpl w:val="20CED9F6"/>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6943372"/>
    <w:multiLevelType w:val="multilevel"/>
    <w:tmpl w:val="B8D2DD2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800106A"/>
    <w:multiLevelType w:val="multilevel"/>
    <w:tmpl w:val="C3AACB6E"/>
    <w:lvl w:ilvl="0">
      <w:start w:val="1"/>
      <w:numFmt w:val="bullet"/>
      <w:lvlText w:val="o"/>
      <w:lvlJc w:val="left"/>
      <w:pPr>
        <w:ind w:left="720" w:hanging="360"/>
      </w:pPr>
      <w:rPr>
        <w:rFonts w:ascii="Courier New" w:hAnsi="Courier New" w:cs="OpenSymbol" w:hint="default"/>
      </w:rPr>
    </w:lvl>
    <w:lvl w:ilvl="1">
      <w:start w:val="1"/>
      <w:numFmt w:val="bullet"/>
      <w:lvlText w:val="o"/>
      <w:lvlJc w:val="left"/>
      <w:pPr>
        <w:ind w:left="1440" w:hanging="360"/>
      </w:pPr>
      <w:rPr>
        <w:rFonts w:ascii="Courier New" w:hAnsi="Courier New" w:cs="Open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OpenSymbo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OpenSymbol" w:hint="default"/>
        <w:b w:val="0"/>
        <w:sz w:val="24"/>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6DB7272"/>
    <w:multiLevelType w:val="multilevel"/>
    <w:tmpl w:val="A7FAA4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DE22036"/>
    <w:multiLevelType w:val="multilevel"/>
    <w:tmpl w:val="D6CCF2B6"/>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949091E"/>
    <w:multiLevelType w:val="multilevel"/>
    <w:tmpl w:val="ED4633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F0E592F"/>
    <w:multiLevelType w:val="multilevel"/>
    <w:tmpl w:val="739A38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16E1437"/>
    <w:multiLevelType w:val="multilevel"/>
    <w:tmpl w:val="731A421C"/>
    <w:lvl w:ilvl="0">
      <w:start w:val="1"/>
      <w:numFmt w:val="bullet"/>
      <w:lvlText w:val=""/>
      <w:lvlJc w:val="left"/>
      <w:pPr>
        <w:tabs>
          <w:tab w:val="num" w:pos="1304"/>
        </w:tabs>
        <w:ind w:left="1304" w:hanging="360"/>
      </w:pPr>
      <w:rPr>
        <w:rFonts w:ascii="Symbol" w:hAnsi="Symbol" w:cs="OpenSymbol" w:hint="default"/>
      </w:rPr>
    </w:lvl>
    <w:lvl w:ilvl="1">
      <w:start w:val="1"/>
      <w:numFmt w:val="bullet"/>
      <w:lvlText w:val="◦"/>
      <w:lvlJc w:val="left"/>
      <w:pPr>
        <w:tabs>
          <w:tab w:val="num" w:pos="2024"/>
        </w:tabs>
        <w:ind w:left="2024" w:hanging="360"/>
      </w:pPr>
      <w:rPr>
        <w:rFonts w:ascii="OpenSymbol" w:hAnsi="OpenSymbol" w:cs="OpenSymbol" w:hint="default"/>
      </w:rPr>
    </w:lvl>
    <w:lvl w:ilvl="2">
      <w:start w:val="1"/>
      <w:numFmt w:val="bullet"/>
      <w:lvlText w:val="▪"/>
      <w:lvlJc w:val="left"/>
      <w:pPr>
        <w:tabs>
          <w:tab w:val="num" w:pos="2744"/>
        </w:tabs>
        <w:ind w:left="2744" w:hanging="360"/>
      </w:pPr>
      <w:rPr>
        <w:rFonts w:ascii="OpenSymbol" w:hAnsi="OpenSymbol" w:cs="OpenSymbol" w:hint="default"/>
      </w:rPr>
    </w:lvl>
    <w:lvl w:ilvl="3">
      <w:start w:val="1"/>
      <w:numFmt w:val="bullet"/>
      <w:lvlText w:val=""/>
      <w:lvlJc w:val="left"/>
      <w:pPr>
        <w:tabs>
          <w:tab w:val="num" w:pos="3464"/>
        </w:tabs>
        <w:ind w:left="3464" w:hanging="360"/>
      </w:pPr>
      <w:rPr>
        <w:rFonts w:ascii="Symbol" w:hAnsi="Symbol" w:cs="OpenSymbol" w:hint="default"/>
      </w:rPr>
    </w:lvl>
    <w:lvl w:ilvl="4">
      <w:start w:val="1"/>
      <w:numFmt w:val="bullet"/>
      <w:lvlText w:val="◦"/>
      <w:lvlJc w:val="left"/>
      <w:pPr>
        <w:tabs>
          <w:tab w:val="num" w:pos="4184"/>
        </w:tabs>
        <w:ind w:left="4184" w:hanging="360"/>
      </w:pPr>
      <w:rPr>
        <w:rFonts w:ascii="OpenSymbol" w:hAnsi="OpenSymbol" w:cs="OpenSymbol" w:hint="default"/>
      </w:rPr>
    </w:lvl>
    <w:lvl w:ilvl="5">
      <w:start w:val="1"/>
      <w:numFmt w:val="bullet"/>
      <w:lvlText w:val="▪"/>
      <w:lvlJc w:val="left"/>
      <w:pPr>
        <w:tabs>
          <w:tab w:val="num" w:pos="4904"/>
        </w:tabs>
        <w:ind w:left="4904" w:hanging="360"/>
      </w:pPr>
      <w:rPr>
        <w:rFonts w:ascii="OpenSymbol" w:hAnsi="OpenSymbol" w:cs="OpenSymbol" w:hint="default"/>
      </w:rPr>
    </w:lvl>
    <w:lvl w:ilvl="6">
      <w:start w:val="1"/>
      <w:numFmt w:val="bullet"/>
      <w:lvlText w:val=""/>
      <w:lvlJc w:val="left"/>
      <w:pPr>
        <w:tabs>
          <w:tab w:val="num" w:pos="5624"/>
        </w:tabs>
        <w:ind w:left="5624" w:hanging="360"/>
      </w:pPr>
      <w:rPr>
        <w:rFonts w:ascii="Symbol" w:hAnsi="Symbol" w:cs="OpenSymbol" w:hint="default"/>
      </w:rPr>
    </w:lvl>
    <w:lvl w:ilvl="7">
      <w:start w:val="1"/>
      <w:numFmt w:val="bullet"/>
      <w:lvlText w:val="◦"/>
      <w:lvlJc w:val="left"/>
      <w:pPr>
        <w:tabs>
          <w:tab w:val="num" w:pos="6344"/>
        </w:tabs>
        <w:ind w:left="6344" w:hanging="360"/>
      </w:pPr>
      <w:rPr>
        <w:rFonts w:ascii="OpenSymbol" w:hAnsi="OpenSymbol" w:cs="OpenSymbol" w:hint="default"/>
      </w:rPr>
    </w:lvl>
    <w:lvl w:ilvl="8">
      <w:start w:val="1"/>
      <w:numFmt w:val="bullet"/>
      <w:lvlText w:val="▪"/>
      <w:lvlJc w:val="left"/>
      <w:pPr>
        <w:tabs>
          <w:tab w:val="num" w:pos="7064"/>
        </w:tabs>
        <w:ind w:left="7064" w:hanging="360"/>
      </w:pPr>
      <w:rPr>
        <w:rFonts w:ascii="OpenSymbol" w:hAnsi="OpenSymbol" w:cs="OpenSymbol" w:hint="default"/>
      </w:rPr>
    </w:lvl>
  </w:abstractNum>
  <w:abstractNum w:abstractNumId="11" w15:restartNumberingAfterBreak="0">
    <w:nsid w:val="699C5DDB"/>
    <w:multiLevelType w:val="multilevel"/>
    <w:tmpl w:val="D16A77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FFA163C"/>
    <w:multiLevelType w:val="multilevel"/>
    <w:tmpl w:val="6B2E26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1"/>
  </w:num>
  <w:num w:numId="4">
    <w:abstractNumId w:val="0"/>
  </w:num>
  <w:num w:numId="5">
    <w:abstractNumId w:val="12"/>
  </w:num>
  <w:num w:numId="6">
    <w:abstractNumId w:val="8"/>
  </w:num>
  <w:num w:numId="7">
    <w:abstractNumId w:val="7"/>
  </w:num>
  <w:num w:numId="8">
    <w:abstractNumId w:val="9"/>
  </w:num>
  <w:num w:numId="9">
    <w:abstractNumId w:val="4"/>
  </w:num>
  <w:num w:numId="10">
    <w:abstractNumId w:val="5"/>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14"/>
    <w:rsid w:val="0002324B"/>
    <w:rsid w:val="000A16EC"/>
    <w:rsid w:val="002209A0"/>
    <w:rsid w:val="00295A21"/>
    <w:rsid w:val="002A5449"/>
    <w:rsid w:val="002B34FB"/>
    <w:rsid w:val="002B399E"/>
    <w:rsid w:val="003049CD"/>
    <w:rsid w:val="003645E5"/>
    <w:rsid w:val="003B4326"/>
    <w:rsid w:val="00461788"/>
    <w:rsid w:val="005507BD"/>
    <w:rsid w:val="005D368C"/>
    <w:rsid w:val="006C79AD"/>
    <w:rsid w:val="006D4314"/>
    <w:rsid w:val="00751113"/>
    <w:rsid w:val="00915C60"/>
    <w:rsid w:val="009E7956"/>
    <w:rsid w:val="00A062C4"/>
    <w:rsid w:val="00B51E9A"/>
    <w:rsid w:val="00D06DDA"/>
    <w:rsid w:val="00D17F5D"/>
    <w:rsid w:val="00FC78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0FFC"/>
  <w15:docId w15:val="{63D81F6E-ED2A-45A4-908E-25576B30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NSimSun" w:hAnsi="Verdana" w:cs="Mangal"/>
        <w:kern w:val="2"/>
        <w:szCs w:val="24"/>
        <w:lang w:val="da-D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paragraph" w:styleId="Overskrift1">
    <w:name w:val="heading 1"/>
    <w:basedOn w:val="Normal"/>
    <w:next w:val="Normal"/>
    <w:link w:val="Overskrift1Tegn"/>
    <w:uiPriority w:val="9"/>
    <w:qFormat/>
    <w:rsid w:val="0002324B"/>
    <w:pPr>
      <w:keepNext/>
      <w:outlineLvl w:val="0"/>
    </w:pPr>
    <w:rPr>
      <w:sz w:val="24"/>
    </w:rPr>
  </w:style>
  <w:style w:type="paragraph" w:styleId="Overskrift2">
    <w:name w:val="heading 2"/>
    <w:basedOn w:val="Normal"/>
    <w:next w:val="Normal"/>
    <w:link w:val="Overskrift2Tegn"/>
    <w:uiPriority w:val="9"/>
    <w:unhideWhenUsed/>
    <w:qFormat/>
    <w:rsid w:val="0002324B"/>
    <w:pPr>
      <w:keepNext/>
      <w:outlineLvl w:val="1"/>
    </w:pPr>
    <w:rPr>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unkttegn">
    <w:name w:val="Punkttegn"/>
    <w:qFormat/>
    <w:rPr>
      <w:rFonts w:ascii="OpenSymbol" w:eastAsia="OpenSymbol" w:hAnsi="OpenSymbol" w:cs="OpenSymbol"/>
    </w:rPr>
  </w:style>
  <w:style w:type="character" w:styleId="Hyperlink">
    <w:name w:val="Hyperlink"/>
    <w:rPr>
      <w:color w:val="000080"/>
      <w:u w:val="single"/>
    </w:rPr>
  </w:style>
  <w:style w:type="character" w:customStyle="1" w:styleId="ListLabel1">
    <w:name w:val="ListLabel 1"/>
    <w:qFormat/>
    <w:rPr>
      <w:rFonts w:cs="OpenSymbol"/>
      <w:b w:val="0"/>
      <w:sz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b w:val="0"/>
      <w:sz w:val="24"/>
    </w:rPr>
  </w:style>
  <w:style w:type="character" w:customStyle="1" w:styleId="ListLabel11">
    <w:name w:val="ListLabel 11"/>
    <w:qFormat/>
    <w:rPr>
      <w:rFonts w:cs="OpenSymbol"/>
      <w:b w:val="0"/>
      <w:sz w:val="24"/>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b w:val="0"/>
      <w:sz w:val="24"/>
    </w:rPr>
  </w:style>
  <w:style w:type="character" w:customStyle="1" w:styleId="ListLabel20">
    <w:name w:val="ListLabel 20"/>
    <w:qFormat/>
    <w:rPr>
      <w:rFonts w:cs="OpenSymbol"/>
      <w:b w:val="0"/>
      <w:sz w:val="24"/>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style>
  <w:style w:type="character" w:customStyle="1" w:styleId="ListLabel29">
    <w:name w:val="ListLabel 29"/>
    <w:qFormat/>
    <w:rPr>
      <w:rFonts w:cs="OpenSymbol"/>
      <w:b w:val="0"/>
      <w:sz w:val="24"/>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b w:val="0"/>
      <w:sz w:val="24"/>
    </w:rPr>
  </w:style>
  <w:style w:type="character" w:customStyle="1" w:styleId="ListLabel39">
    <w:name w:val="ListLabel 39"/>
    <w:qFormat/>
    <w:rPr>
      <w:rFonts w:cs="OpenSymbol"/>
      <w:b w:val="0"/>
      <w:sz w:val="24"/>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b w:val="0"/>
      <w:sz w:val="24"/>
    </w:rPr>
  </w:style>
  <w:style w:type="character" w:customStyle="1" w:styleId="ListLabel48">
    <w:name w:val="ListLabel 48"/>
    <w:qFormat/>
    <w:rPr>
      <w:rFonts w:cs="OpenSymbol"/>
      <w:b w:val="0"/>
      <w:sz w:val="24"/>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b w:val="0"/>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style>
  <w:style w:type="character" w:customStyle="1" w:styleId="ListLabel66">
    <w:name w:val="ListLabel 66"/>
    <w:qFormat/>
    <w:rPr>
      <w:rFonts w:cs="OpenSymbol"/>
      <w:b w:val="0"/>
      <w:sz w:val="24"/>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b w:val="0"/>
      <w:sz w:val="24"/>
    </w:rPr>
  </w:style>
  <w:style w:type="character" w:customStyle="1" w:styleId="ListLabel76">
    <w:name w:val="ListLabel 76"/>
    <w:qFormat/>
    <w:rPr>
      <w:rFonts w:cs="OpenSymbol"/>
      <w:b w:val="0"/>
      <w:sz w:val="24"/>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b w:val="0"/>
      <w:sz w:val="24"/>
    </w:rPr>
  </w:style>
  <w:style w:type="character" w:customStyle="1" w:styleId="ListLabel85">
    <w:name w:val="ListLabel 85"/>
    <w:qFormat/>
    <w:rPr>
      <w:rFonts w:cs="OpenSymbol"/>
      <w:b w:val="0"/>
      <w:sz w:val="24"/>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ascii="Calibri" w:hAnsi="Calibri" w:cs="OpenSymbol"/>
      <w:b w:val="0"/>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b w:val="0"/>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ascii="Verdana" w:hAnsi="Verdana" w:cs="OpenSymbol"/>
      <w:b w:val="0"/>
      <w:sz w:val="22"/>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OpenSymbol"/>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OpenSymbol"/>
      <w:b w:val="0"/>
      <w:sz w:val="24"/>
    </w:rPr>
  </w:style>
  <w:style w:type="character" w:customStyle="1" w:styleId="ListLabel146">
    <w:name w:val="ListLabel 146"/>
    <w:qFormat/>
    <w:rPr>
      <w:rFonts w:cs="Wingdings"/>
    </w:rPr>
  </w:style>
  <w:style w:type="character" w:customStyle="1" w:styleId="ListLabel147">
    <w:name w:val="ListLabel 147"/>
    <w:qFormat/>
  </w:style>
  <w:style w:type="paragraph" w:styleId="Overskrift">
    <w:name w:val="TOC Heading"/>
    <w:basedOn w:val="Normal"/>
    <w:next w:val="Brdtekst"/>
    <w:qFormat/>
    <w:pPr>
      <w:keepNext/>
      <w:spacing w:before="240" w:after="120"/>
    </w:pPr>
    <w:rPr>
      <w:rFonts w:eastAsia="Microsoft YaHei"/>
      <w:sz w:val="28"/>
      <w:szCs w:val="28"/>
    </w:rPr>
  </w:style>
  <w:style w:type="paragraph" w:styleId="Brdtekst">
    <w:name w:val="Body Text"/>
    <w:basedOn w:val="Normal"/>
    <w:pPr>
      <w:spacing w:after="140" w:line="276" w:lineRule="auto"/>
    </w:pPr>
  </w:style>
  <w:style w:type="paragraph" w:styleId="Liste">
    <w:name w:val="List"/>
    <w:basedOn w:val="Brdtekst"/>
  </w:style>
  <w:style w:type="paragraph" w:styleId="Billedtekst">
    <w:name w:val="caption"/>
    <w:basedOn w:val="Normal"/>
    <w:qFormat/>
    <w:pPr>
      <w:suppressLineNumbers/>
      <w:spacing w:before="120" w:after="120"/>
    </w:pPr>
    <w:rPr>
      <w:i/>
      <w:iCs/>
    </w:rPr>
  </w:style>
  <w:style w:type="paragraph" w:customStyle="1" w:styleId="Indeks">
    <w:name w:val="Indeks"/>
    <w:basedOn w:val="Normal"/>
    <w:qFormat/>
    <w:pPr>
      <w:suppressLineNumbers/>
    </w:pPr>
  </w:style>
  <w:style w:type="paragraph" w:styleId="Listeafsnit">
    <w:name w:val="List Paragraph"/>
    <w:basedOn w:val="Normal"/>
    <w:uiPriority w:val="1"/>
    <w:qFormat/>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abelindhold">
    <w:name w:val="Tabelindhold"/>
    <w:basedOn w:val="Normal"/>
    <w:qFormat/>
    <w:pPr>
      <w:suppressLineNumbers/>
    </w:pPr>
  </w:style>
  <w:style w:type="paragraph" w:customStyle="1" w:styleId="Tabeloverskrift">
    <w:name w:val="Tabeloverskrift"/>
    <w:basedOn w:val="Tabelindhold"/>
    <w:qFormat/>
    <w:pPr>
      <w:jc w:val="center"/>
    </w:pPr>
    <w:rPr>
      <w:b/>
      <w:bCs/>
    </w:rPr>
  </w:style>
  <w:style w:type="paragraph" w:styleId="Sidehoved">
    <w:name w:val="header"/>
    <w:basedOn w:val="Normal"/>
    <w:link w:val="SidehovedTegn"/>
    <w:rsid w:val="00295A21"/>
    <w:pPr>
      <w:tabs>
        <w:tab w:val="center" w:pos="4819"/>
        <w:tab w:val="right" w:pos="9638"/>
      </w:tabs>
      <w:overflowPunct/>
    </w:pPr>
    <w:rPr>
      <w:rFonts w:ascii="Times New Roman" w:eastAsia="Times New Roman" w:hAnsi="Times New Roman" w:cs="Times New Roman"/>
      <w:kern w:val="0"/>
      <w:sz w:val="26"/>
      <w:szCs w:val="26"/>
      <w:lang w:bidi="ar-SA"/>
    </w:rPr>
  </w:style>
  <w:style w:type="character" w:customStyle="1" w:styleId="SidehovedTegn">
    <w:name w:val="Sidehoved Tegn"/>
    <w:basedOn w:val="Standardskrifttypeiafsnit"/>
    <w:link w:val="Sidehoved"/>
    <w:rsid w:val="00295A21"/>
    <w:rPr>
      <w:rFonts w:ascii="Times New Roman" w:eastAsia="Times New Roman" w:hAnsi="Times New Roman" w:cs="Times New Roman"/>
      <w:kern w:val="0"/>
      <w:sz w:val="26"/>
      <w:szCs w:val="26"/>
      <w:lang w:bidi="ar-SA"/>
    </w:rPr>
  </w:style>
  <w:style w:type="character" w:customStyle="1" w:styleId="Overskrift1Tegn">
    <w:name w:val="Overskrift 1 Tegn"/>
    <w:basedOn w:val="Standardskrifttypeiafsnit"/>
    <w:link w:val="Overskrift1"/>
    <w:uiPriority w:val="9"/>
    <w:rsid w:val="0002324B"/>
    <w:rPr>
      <w:sz w:val="24"/>
    </w:rPr>
  </w:style>
  <w:style w:type="character" w:customStyle="1" w:styleId="Overskrift2Tegn">
    <w:name w:val="Overskrift 2 Tegn"/>
    <w:basedOn w:val="Standardskrifttypeiafsnit"/>
    <w:link w:val="Overskrift2"/>
    <w:uiPriority w:val="9"/>
    <w:rsid w:val="0002324B"/>
    <w:rPr>
      <w:color w:val="000000"/>
      <w:sz w:val="24"/>
    </w:rPr>
  </w:style>
  <w:style w:type="paragraph" w:styleId="Markeringsbobletekst">
    <w:name w:val="Balloon Text"/>
    <w:basedOn w:val="Normal"/>
    <w:link w:val="MarkeringsbobletekstTegn"/>
    <w:uiPriority w:val="99"/>
    <w:semiHidden/>
    <w:unhideWhenUsed/>
    <w:rsid w:val="003B4326"/>
    <w:rPr>
      <w:rFonts w:ascii="Segoe UI" w:hAnsi="Segoe UI"/>
      <w:sz w:val="18"/>
      <w:szCs w:val="16"/>
    </w:rPr>
  </w:style>
  <w:style w:type="character" w:customStyle="1" w:styleId="MarkeringsbobletekstTegn">
    <w:name w:val="Markeringsbobletekst Tegn"/>
    <w:basedOn w:val="Standardskrifttypeiafsnit"/>
    <w:link w:val="Markeringsbobletekst"/>
    <w:uiPriority w:val="99"/>
    <w:semiHidden/>
    <w:rsid w:val="003B4326"/>
    <w:rPr>
      <w:rFonts w:ascii="Segoe UI" w:hAnsi="Segoe UI"/>
      <w:sz w:val="18"/>
      <w:szCs w:val="16"/>
    </w:rPr>
  </w:style>
  <w:style w:type="paragraph" w:styleId="Brdtekst2">
    <w:name w:val="Body Text 2"/>
    <w:basedOn w:val="Normal"/>
    <w:link w:val="Brdtekst2Tegn"/>
    <w:uiPriority w:val="99"/>
    <w:unhideWhenUsed/>
    <w:rsid w:val="00461788"/>
    <w:rPr>
      <w:sz w:val="24"/>
    </w:rPr>
  </w:style>
  <w:style w:type="character" w:customStyle="1" w:styleId="Brdtekst2Tegn">
    <w:name w:val="Brødtekst 2 Tegn"/>
    <w:basedOn w:val="Standardskrifttypeiafsnit"/>
    <w:link w:val="Brdtekst2"/>
    <w:uiPriority w:val="99"/>
    <w:rsid w:val="00461788"/>
    <w:rPr>
      <w:sz w:val="24"/>
    </w:rPr>
  </w:style>
  <w:style w:type="paragraph" w:styleId="Brdtekst3">
    <w:name w:val="Body Text 3"/>
    <w:basedOn w:val="Normal"/>
    <w:link w:val="Brdtekst3Tegn"/>
    <w:uiPriority w:val="99"/>
    <w:unhideWhenUsed/>
    <w:rsid w:val="005D368C"/>
    <w:pPr>
      <w:jc w:val="center"/>
    </w:pPr>
    <w:rPr>
      <w:sz w:val="44"/>
      <w:szCs w:val="44"/>
    </w:rPr>
  </w:style>
  <w:style w:type="character" w:customStyle="1" w:styleId="Brdtekst3Tegn">
    <w:name w:val="Brødtekst 3 Tegn"/>
    <w:basedOn w:val="Standardskrifttypeiafsnit"/>
    <w:link w:val="Brdtekst3"/>
    <w:uiPriority w:val="99"/>
    <w:rsid w:val="005D368C"/>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29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onshospitalet-horsens.dk/afdelinger/medicinsk-afde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rsens.intranet.rm.dk/afdelinger/medicinsk-afdel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9803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Wamberg</dc:creator>
  <cp:lastModifiedBy>Berit Skjødeberg Toftegaard</cp:lastModifiedBy>
  <cp:revision>3</cp:revision>
  <cp:lastPrinted>2020-09-04T14:35:00Z</cp:lastPrinted>
  <dcterms:created xsi:type="dcterms:W3CDTF">2021-07-05T09:19:00Z</dcterms:created>
  <dcterms:modified xsi:type="dcterms:W3CDTF">2021-07-05T09:27:00Z</dcterms:modified>
  <dc:language>da-DK</dc:language>
</cp:coreProperties>
</file>